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61648" w14:textId="77777777" w:rsidR="00783517" w:rsidRPr="0014270A" w:rsidRDefault="00783517">
      <w:pPr>
        <w:rPr>
          <w:b/>
          <w:szCs w:val="24"/>
          <w:lang w:eastAsia="lt-LT"/>
        </w:rPr>
      </w:pPr>
      <w:bookmarkStart w:id="0" w:name="_Hlk88478428"/>
    </w:p>
    <w:p w14:paraId="5401A657" w14:textId="77777777" w:rsidR="00783517" w:rsidRPr="0086211D" w:rsidRDefault="00883866">
      <w:pPr>
        <w:jc w:val="center"/>
        <w:rPr>
          <w:b/>
          <w:szCs w:val="24"/>
          <w:lang w:eastAsia="lt-LT"/>
        </w:rPr>
      </w:pPr>
      <w:r w:rsidRPr="0086211D">
        <w:rPr>
          <w:b/>
          <w:szCs w:val="24"/>
          <w:lang w:eastAsia="lt-LT"/>
        </w:rPr>
        <w:t>Lietuvos Raudonojo Kryžiaus draugija</w:t>
      </w:r>
    </w:p>
    <w:p w14:paraId="5E573DCE" w14:textId="77777777" w:rsidR="00783517" w:rsidRPr="0086211D" w:rsidRDefault="00783517">
      <w:pPr>
        <w:jc w:val="center"/>
        <w:rPr>
          <w:bCs/>
          <w:i/>
          <w:iCs/>
          <w:szCs w:val="24"/>
          <w:lang w:eastAsia="lt-LT"/>
        </w:rPr>
      </w:pPr>
    </w:p>
    <w:p w14:paraId="53EAFEBF" w14:textId="77777777" w:rsidR="00783517" w:rsidRPr="0086211D" w:rsidRDefault="00783517">
      <w:pPr>
        <w:jc w:val="center"/>
        <w:rPr>
          <w:b/>
          <w:szCs w:val="24"/>
          <w:lang w:eastAsia="lt-LT"/>
        </w:rPr>
      </w:pPr>
    </w:p>
    <w:p w14:paraId="793BC957" w14:textId="77777777" w:rsidR="00783517" w:rsidRPr="0086211D" w:rsidRDefault="00883866">
      <w:pPr>
        <w:contextualSpacing/>
        <w:jc w:val="center"/>
        <w:rPr>
          <w:bCs/>
          <w:szCs w:val="24"/>
        </w:rPr>
      </w:pPr>
      <w:r w:rsidRPr="0086211D">
        <w:rPr>
          <w:b/>
          <w:bCs/>
          <w:szCs w:val="24"/>
        </w:rPr>
        <w:t>NEPERKANČIOSIOS ORGANIZACIJOS</w:t>
      </w:r>
    </w:p>
    <w:p w14:paraId="1D3EB21B" w14:textId="7EE4FDEE" w:rsidR="000416ED" w:rsidRDefault="00724402" w:rsidP="000416ED">
      <w:pPr>
        <w:contextualSpacing/>
        <w:jc w:val="center"/>
        <w:rPr>
          <w:rFonts w:asciiTheme="minorBidi" w:hAnsiTheme="minorBidi" w:cstheme="minorBidi"/>
          <w:b/>
          <w:szCs w:val="24"/>
        </w:rPr>
      </w:pPr>
      <w:r>
        <w:rPr>
          <w:rFonts w:asciiTheme="minorBidi" w:hAnsiTheme="minorBidi" w:cstheme="minorBidi"/>
          <w:b/>
          <w:szCs w:val="24"/>
        </w:rPr>
        <w:t>SAVANORIŲ LYDERYSTĖS MOKYMŲ PASLAUGOS PIRKIMAS</w:t>
      </w:r>
    </w:p>
    <w:p w14:paraId="17535ABB" w14:textId="77777777" w:rsidR="00783517" w:rsidRPr="0086211D" w:rsidRDefault="00783517">
      <w:pPr>
        <w:jc w:val="center"/>
        <w:rPr>
          <w:szCs w:val="24"/>
        </w:rPr>
      </w:pPr>
    </w:p>
    <w:p w14:paraId="73CC72F9" w14:textId="01493362" w:rsidR="00783517" w:rsidRPr="0086211D" w:rsidRDefault="00883866">
      <w:pPr>
        <w:jc w:val="center"/>
        <w:rPr>
          <w:b/>
          <w:bCs/>
          <w:szCs w:val="24"/>
          <w:lang w:eastAsia="lt-LT"/>
        </w:rPr>
      </w:pPr>
      <w:r w:rsidRPr="0086211D">
        <w:rPr>
          <w:szCs w:val="24"/>
          <w:lang w:eastAsia="lt-LT"/>
        </w:rPr>
        <w:t xml:space="preserve">Pirkimo Nr. </w:t>
      </w:r>
      <w:r w:rsidR="0034266F">
        <w:rPr>
          <w:szCs w:val="24"/>
          <w:lang w:eastAsia="lt-LT"/>
        </w:rPr>
        <w:t>VP_</w:t>
      </w:r>
      <w:r w:rsidR="0087479A">
        <w:rPr>
          <w:szCs w:val="24"/>
          <w:lang w:eastAsia="lt-LT"/>
        </w:rPr>
        <w:t>2</w:t>
      </w:r>
      <w:r w:rsidR="00724402">
        <w:rPr>
          <w:szCs w:val="24"/>
          <w:lang w:eastAsia="lt-LT"/>
        </w:rPr>
        <w:t>5</w:t>
      </w:r>
    </w:p>
    <w:p w14:paraId="0563BFC2" w14:textId="77777777" w:rsidR="00783517" w:rsidRPr="0086211D" w:rsidRDefault="00783517">
      <w:pPr>
        <w:jc w:val="center"/>
        <w:rPr>
          <w:szCs w:val="24"/>
          <w:lang w:eastAsia="lt-LT"/>
        </w:rPr>
      </w:pPr>
    </w:p>
    <w:p w14:paraId="5EC02E58" w14:textId="77777777" w:rsidR="00783517" w:rsidRPr="0086211D" w:rsidRDefault="00783517">
      <w:pPr>
        <w:jc w:val="center"/>
        <w:rPr>
          <w:szCs w:val="24"/>
          <w:lang w:eastAsia="lt-LT"/>
        </w:rPr>
      </w:pPr>
    </w:p>
    <w:p w14:paraId="453F245F" w14:textId="1E3B08A1" w:rsidR="0087479A" w:rsidRDefault="00883866">
      <w:pPr>
        <w:jc w:val="both"/>
        <w:rPr>
          <w:szCs w:val="24"/>
        </w:rPr>
      </w:pPr>
      <w:r w:rsidRPr="0086211D">
        <w:rPr>
          <w:b/>
          <w:bCs/>
          <w:szCs w:val="24"/>
        </w:rPr>
        <w:t>Lietuvos Raudonojo Kryžiaus draugija (toliau – LRK)</w:t>
      </w:r>
      <w:r w:rsidRPr="0086211D">
        <w:rPr>
          <w:i/>
          <w:iCs/>
          <w:szCs w:val="24"/>
        </w:rPr>
        <w:t xml:space="preserve"> </w:t>
      </w:r>
      <w:r w:rsidRPr="0086211D">
        <w:rPr>
          <w:szCs w:val="24"/>
        </w:rPr>
        <w:t xml:space="preserve">skelbia konkursą įsigyti </w:t>
      </w:r>
      <w:r w:rsidR="00724402">
        <w:rPr>
          <w:szCs w:val="24"/>
        </w:rPr>
        <w:t>savanorių lyderystės mokymų paslaug</w:t>
      </w:r>
      <w:r w:rsidR="00951B6F">
        <w:rPr>
          <w:szCs w:val="24"/>
        </w:rPr>
        <w:t>ą</w:t>
      </w:r>
      <w:r w:rsidR="00D57F3F">
        <w:rPr>
          <w:szCs w:val="24"/>
        </w:rPr>
        <w:t>.</w:t>
      </w:r>
    </w:p>
    <w:p w14:paraId="52BFA32A" w14:textId="3913BCCF" w:rsidR="007E0669" w:rsidRPr="0086211D" w:rsidRDefault="00453049">
      <w:pPr>
        <w:jc w:val="both"/>
        <w:rPr>
          <w:rStyle w:val="normaltextrun"/>
          <w:color w:val="000000"/>
          <w:szCs w:val="24"/>
          <w:shd w:val="clear" w:color="auto" w:fill="FFFFFF"/>
        </w:rPr>
      </w:pPr>
      <w:r w:rsidRPr="0086211D">
        <w:rPr>
          <w:rStyle w:val="normaltextrun"/>
          <w:color w:val="000000"/>
          <w:szCs w:val="24"/>
          <w:shd w:val="clear" w:color="auto" w:fill="FFFFFF"/>
        </w:rPr>
        <w:t>Konkursas skelbiamas interneto tinklapyje </w:t>
      </w:r>
      <w:r w:rsidR="0087479A">
        <w:fldChar w:fldCharType="begin"/>
      </w:r>
      <w:r w:rsidR="0087479A">
        <w:instrText xml:space="preserve"> HYPERLINK "http://www.redcross.lt/" \t "_blank" </w:instrText>
      </w:r>
      <w:r w:rsidR="0087479A">
        <w:fldChar w:fldCharType="separate"/>
      </w:r>
      <w:r w:rsidRPr="0086211D">
        <w:rPr>
          <w:rStyle w:val="normaltextrun"/>
          <w:color w:val="467886"/>
          <w:szCs w:val="24"/>
          <w:u w:val="single"/>
          <w:shd w:val="clear" w:color="auto" w:fill="FFFFFF"/>
        </w:rPr>
        <w:t>www.redcross.lt</w:t>
      </w:r>
      <w:r w:rsidR="0087479A">
        <w:rPr>
          <w:rStyle w:val="normaltextrun"/>
          <w:color w:val="467886"/>
          <w:szCs w:val="24"/>
          <w:u w:val="single"/>
          <w:shd w:val="clear" w:color="auto" w:fill="FFFFFF"/>
        </w:rPr>
        <w:fldChar w:fldCharType="end"/>
      </w:r>
      <w:r w:rsidRPr="0086211D">
        <w:rPr>
          <w:rStyle w:val="normaltextrun"/>
          <w:color w:val="000000"/>
          <w:szCs w:val="24"/>
          <w:shd w:val="clear" w:color="auto" w:fill="FFFFFF"/>
        </w:rPr>
        <w:t>. </w:t>
      </w:r>
    </w:p>
    <w:p w14:paraId="0DBEE101" w14:textId="07A1517B" w:rsidR="00783517" w:rsidRPr="0086211D" w:rsidRDefault="00453049">
      <w:pPr>
        <w:jc w:val="both"/>
        <w:rPr>
          <w:szCs w:val="24"/>
        </w:rPr>
      </w:pPr>
      <w:r w:rsidRPr="0086211D">
        <w:rPr>
          <w:rStyle w:val="normaltextrun"/>
          <w:color w:val="333333"/>
          <w:szCs w:val="24"/>
          <w:shd w:val="clear" w:color="auto" w:fill="FFFFFF"/>
        </w:rPr>
        <w:t xml:space="preserve">Kilus klausimams kreiptis el. paštu </w:t>
      </w:r>
      <w:hyperlink r:id="rId11" w:history="1">
        <w:r w:rsidRPr="0086211D">
          <w:rPr>
            <w:rStyle w:val="Hyperlink"/>
            <w:szCs w:val="24"/>
            <w:shd w:val="clear" w:color="auto" w:fill="FFFFFF"/>
          </w:rPr>
          <w:t>uzsakymai@redcross.lt</w:t>
        </w:r>
      </w:hyperlink>
    </w:p>
    <w:p w14:paraId="6ECAA094" w14:textId="77777777" w:rsidR="00783517" w:rsidRPr="0086211D" w:rsidRDefault="00783517">
      <w:pPr>
        <w:spacing w:line="360" w:lineRule="auto"/>
        <w:ind w:firstLine="1296"/>
        <w:jc w:val="both"/>
        <w:rPr>
          <w:szCs w:val="24"/>
        </w:rPr>
      </w:pPr>
    </w:p>
    <w:p w14:paraId="6E7F36F6" w14:textId="77777777" w:rsidR="00783517" w:rsidRPr="0086211D" w:rsidRDefault="00783517">
      <w:pPr>
        <w:rPr>
          <w:szCs w:val="24"/>
        </w:rPr>
      </w:pPr>
    </w:p>
    <w:tbl>
      <w:tblPr>
        <w:tblW w:w="106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827"/>
        <w:gridCol w:w="3940"/>
      </w:tblGrid>
      <w:tr w:rsidR="00783517" w:rsidRPr="0086211D" w14:paraId="0505E1C8" w14:textId="77777777">
        <w:tc>
          <w:tcPr>
            <w:tcW w:w="2836" w:type="dxa"/>
            <w:tcBorders>
              <w:top w:val="single" w:sz="4" w:space="0" w:color="auto"/>
              <w:left w:val="single" w:sz="4" w:space="0" w:color="auto"/>
              <w:bottom w:val="single" w:sz="4" w:space="0" w:color="auto"/>
              <w:right w:val="single" w:sz="4" w:space="0" w:color="auto"/>
            </w:tcBorders>
          </w:tcPr>
          <w:p w14:paraId="216C7C79" w14:textId="77777777" w:rsidR="00783517" w:rsidRPr="0086211D" w:rsidRDefault="00883866">
            <w:pPr>
              <w:rPr>
                <w:szCs w:val="24"/>
              </w:rPr>
            </w:pPr>
            <w:r w:rsidRPr="0086211D">
              <w:rPr>
                <w:b/>
                <w:bCs/>
                <w:szCs w:val="24"/>
              </w:rPr>
              <w:t>Pirkimo objektas</w:t>
            </w:r>
            <w:r w:rsidRPr="0086211D">
              <w:rPr>
                <w:szCs w:val="24"/>
              </w:rPr>
              <w:t xml:space="preserve"> </w:t>
            </w:r>
            <w:r w:rsidRPr="0086211D">
              <w:rPr>
                <w:rFonts w:eastAsiaTheme="minorHAnsi"/>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1B8C9806" w14:textId="40E935C5" w:rsidR="0087479A" w:rsidRDefault="00724402" w:rsidP="000416ED">
            <w:pPr>
              <w:jc w:val="both"/>
              <w:rPr>
                <w:rFonts w:asciiTheme="minorBidi" w:hAnsiTheme="minorBidi" w:cstheme="minorBidi"/>
                <w:b/>
                <w:bCs/>
                <w:szCs w:val="24"/>
              </w:rPr>
            </w:pPr>
            <w:r>
              <w:rPr>
                <w:rFonts w:asciiTheme="minorBidi" w:hAnsiTheme="minorBidi" w:cstheme="minorBidi"/>
                <w:b/>
                <w:bCs/>
                <w:szCs w:val="24"/>
              </w:rPr>
              <w:t>Savanorių lyderystės mokymų paslaug</w:t>
            </w:r>
            <w:r w:rsidR="00951B6F">
              <w:rPr>
                <w:rFonts w:asciiTheme="minorBidi" w:hAnsiTheme="minorBidi" w:cstheme="minorBidi"/>
                <w:b/>
                <w:bCs/>
                <w:szCs w:val="24"/>
              </w:rPr>
              <w:t>a</w:t>
            </w:r>
            <w:r>
              <w:rPr>
                <w:rFonts w:asciiTheme="minorBidi" w:hAnsiTheme="minorBidi" w:cstheme="minorBidi"/>
                <w:b/>
                <w:bCs/>
                <w:szCs w:val="24"/>
              </w:rPr>
              <w:t>.</w:t>
            </w:r>
          </w:p>
          <w:p w14:paraId="627A3310" w14:textId="2CB526C2" w:rsidR="00783517" w:rsidRPr="00E36EAB" w:rsidRDefault="00724402" w:rsidP="0087479A">
            <w:pPr>
              <w:jc w:val="both"/>
              <w:rPr>
                <w:rFonts w:asciiTheme="minorBidi" w:hAnsiTheme="minorBidi" w:cstheme="minorBidi"/>
                <w:b/>
                <w:bCs/>
                <w:szCs w:val="24"/>
              </w:rPr>
            </w:pPr>
            <w:r>
              <w:t>Mokymai skirti pasiruošimo ekstremalioms situacijoms savanoriams.</w:t>
            </w:r>
          </w:p>
        </w:tc>
      </w:tr>
      <w:tr w:rsidR="00783517" w:rsidRPr="0086211D" w14:paraId="0EB9DD7D" w14:textId="77777777">
        <w:tc>
          <w:tcPr>
            <w:tcW w:w="2836" w:type="dxa"/>
            <w:tcBorders>
              <w:top w:val="single" w:sz="4" w:space="0" w:color="auto"/>
              <w:left w:val="single" w:sz="4" w:space="0" w:color="auto"/>
              <w:bottom w:val="single" w:sz="4" w:space="0" w:color="auto"/>
              <w:right w:val="single" w:sz="4" w:space="0" w:color="auto"/>
            </w:tcBorders>
          </w:tcPr>
          <w:p w14:paraId="4DB35786" w14:textId="77777777" w:rsidR="00453049" w:rsidRPr="0086211D" w:rsidRDefault="00883866" w:rsidP="00453049">
            <w:pPr>
              <w:autoSpaceDE w:val="0"/>
              <w:autoSpaceDN w:val="0"/>
              <w:adjustRightInd w:val="0"/>
              <w:rPr>
                <w:szCs w:val="24"/>
              </w:rPr>
            </w:pPr>
            <w:r w:rsidRPr="0086211D">
              <w:rPr>
                <w:b/>
                <w:bCs/>
                <w:szCs w:val="24"/>
              </w:rPr>
              <w:t xml:space="preserve">Pirkimo objekto techniniai ir (ar) funkciniai reikalavimai ir (arba) norimo rezultato apibūdinimas </w:t>
            </w:r>
          </w:p>
          <w:p w14:paraId="74318D6A" w14:textId="77777777" w:rsidR="00783517" w:rsidRPr="0086211D" w:rsidRDefault="00783517">
            <w:pPr>
              <w:rPr>
                <w:szCs w:val="24"/>
              </w:rPr>
            </w:pPr>
          </w:p>
        </w:tc>
        <w:tc>
          <w:tcPr>
            <w:tcW w:w="7767" w:type="dxa"/>
            <w:gridSpan w:val="2"/>
            <w:tcBorders>
              <w:top w:val="single" w:sz="4" w:space="0" w:color="auto"/>
              <w:left w:val="single" w:sz="4" w:space="0" w:color="auto"/>
              <w:bottom w:val="single" w:sz="4" w:space="0" w:color="auto"/>
              <w:right w:val="single" w:sz="4" w:space="0" w:color="auto"/>
            </w:tcBorders>
          </w:tcPr>
          <w:p w14:paraId="2C0AFE44" w14:textId="77777777" w:rsidR="00783517" w:rsidRPr="0086211D" w:rsidRDefault="00883866">
            <w:pPr>
              <w:jc w:val="both"/>
              <w:rPr>
                <w:b/>
                <w:bCs/>
                <w:iCs/>
                <w:szCs w:val="24"/>
              </w:rPr>
            </w:pPr>
            <w:r w:rsidRPr="0086211D">
              <w:rPr>
                <w:b/>
                <w:bCs/>
                <w:iCs/>
                <w:szCs w:val="24"/>
              </w:rPr>
              <w:t>Žr. konkurso sąlygų 1</w:t>
            </w:r>
            <w:r w:rsidRPr="0086211D">
              <w:rPr>
                <w:b/>
                <w:bCs/>
                <w:iCs/>
                <w:szCs w:val="24"/>
                <w:lang w:val="en-US"/>
              </w:rPr>
              <w:t xml:space="preserve"> </w:t>
            </w:r>
            <w:r w:rsidRPr="0086211D">
              <w:rPr>
                <w:b/>
                <w:bCs/>
                <w:iCs/>
                <w:szCs w:val="24"/>
              </w:rPr>
              <w:t>priedą</w:t>
            </w:r>
          </w:p>
          <w:p w14:paraId="3CC939C4" w14:textId="77777777" w:rsidR="00783517" w:rsidRPr="0086211D" w:rsidRDefault="00783517">
            <w:pPr>
              <w:jc w:val="both"/>
              <w:rPr>
                <w:iCs/>
                <w:szCs w:val="24"/>
              </w:rPr>
            </w:pPr>
          </w:p>
        </w:tc>
      </w:tr>
      <w:tr w:rsidR="00783517" w:rsidRPr="0086211D" w14:paraId="18DA773D" w14:textId="77777777">
        <w:tc>
          <w:tcPr>
            <w:tcW w:w="2836" w:type="dxa"/>
            <w:tcBorders>
              <w:top w:val="single" w:sz="4" w:space="0" w:color="auto"/>
              <w:left w:val="single" w:sz="4" w:space="0" w:color="auto"/>
              <w:bottom w:val="single" w:sz="4" w:space="0" w:color="auto"/>
              <w:right w:val="single" w:sz="4" w:space="0" w:color="auto"/>
            </w:tcBorders>
          </w:tcPr>
          <w:p w14:paraId="0B72AA41" w14:textId="77777777" w:rsidR="00783517" w:rsidRPr="0086211D" w:rsidRDefault="00883866">
            <w:pPr>
              <w:rPr>
                <w:szCs w:val="24"/>
              </w:rPr>
            </w:pPr>
            <w:r w:rsidRPr="0086211D">
              <w:rPr>
                <w:b/>
                <w:bCs/>
                <w:szCs w:val="24"/>
              </w:rPr>
              <w:t>Pirkimo sąlygos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48FA28AC" w14:textId="77777777" w:rsidR="00783517" w:rsidRPr="0086211D" w:rsidRDefault="00883866">
            <w:pPr>
              <w:jc w:val="both"/>
              <w:rPr>
                <w:rFonts w:eastAsiaTheme="minorEastAsia"/>
                <w:iCs/>
                <w:szCs w:val="24"/>
                <w:lang w:eastAsia="ja-JP"/>
              </w:rPr>
            </w:pPr>
            <w:r w:rsidRPr="0086211D">
              <w:rPr>
                <w:rFonts w:eastAsiaTheme="minorEastAsia"/>
                <w:iCs/>
                <w:szCs w:val="24"/>
                <w:lang w:eastAsia="ja-JP"/>
              </w:rPr>
              <w:t xml:space="preserve">Pasiūlymą sudaro pateiktų dokumentų elektroninėje formoje visuma: </w:t>
            </w:r>
          </w:p>
          <w:p w14:paraId="3FF73D01" w14:textId="77777777" w:rsidR="00783517" w:rsidRPr="0086211D" w:rsidRDefault="00783517">
            <w:pPr>
              <w:jc w:val="both"/>
              <w:rPr>
                <w:rFonts w:eastAsiaTheme="minorEastAsia"/>
                <w:iCs/>
                <w:szCs w:val="24"/>
                <w:lang w:eastAsia="ja-JP"/>
              </w:rPr>
            </w:pPr>
          </w:p>
          <w:p w14:paraId="0AEC2622" w14:textId="57BB7A84" w:rsidR="00783517"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užpildytas ir pasirašytas 1 priedas – techninė specifikacija;</w:t>
            </w:r>
          </w:p>
          <w:p w14:paraId="4E580E17" w14:textId="3E63CA03" w:rsidR="00A2301A" w:rsidRPr="00A2301A" w:rsidRDefault="00A2301A">
            <w:pPr>
              <w:pStyle w:val="ListParagraph"/>
              <w:numPr>
                <w:ilvl w:val="0"/>
                <w:numId w:val="1"/>
              </w:numPr>
              <w:jc w:val="both"/>
              <w:rPr>
                <w:rFonts w:ascii="Times New Roman" w:eastAsiaTheme="minorEastAsia" w:hAnsi="Times New Roman" w:cs="Times New Roman"/>
                <w:iCs/>
                <w:sz w:val="24"/>
                <w:lang w:eastAsia="ja-JP"/>
              </w:rPr>
            </w:pPr>
            <w:r w:rsidRPr="00A2301A">
              <w:rPr>
                <w:rFonts w:ascii="Times New Roman" w:hAnsi="Times New Roman" w:cs="Times New Roman"/>
                <w:sz w:val="24"/>
              </w:rPr>
              <w:t>1 priede nurodyti tiekėjo ir siūlomo lektoriaus atitiktį nustatytiems reikalavimams pagrindžiantys dokumentai bei kita jame prašoma informacija;</w:t>
            </w:r>
          </w:p>
          <w:p w14:paraId="207FA6DE" w14:textId="2C23C9EB" w:rsidR="00783517"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užpildyta ir pasirašyta pasiūlymo forma, parengta pagal šio kvietimo 2 priedą;</w:t>
            </w:r>
          </w:p>
          <w:p w14:paraId="5C31552F" w14:textId="60145BFA" w:rsidR="00783517"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jungtinės veiklos sutartis arba tinkamai patvirtinta jos kopija, jei pasiūlymą pateikia jungtinės veiklos sutarties pagrindu veikianti ūkio subjektų grupė.</w:t>
            </w:r>
          </w:p>
          <w:p w14:paraId="08198161" w14:textId="55852DDE" w:rsidR="00FE0DDF" w:rsidRDefault="00FE0DDF" w:rsidP="00FE0DDF">
            <w:pPr>
              <w:pStyle w:val="ListParagraph"/>
              <w:ind w:left="770" w:firstLine="0"/>
              <w:jc w:val="both"/>
              <w:rPr>
                <w:rFonts w:ascii="Times New Roman" w:eastAsiaTheme="minorEastAsia" w:hAnsi="Times New Roman" w:cs="Times New Roman"/>
                <w:iCs/>
                <w:sz w:val="24"/>
                <w:lang w:eastAsia="ja-JP"/>
              </w:rPr>
            </w:pPr>
          </w:p>
          <w:p w14:paraId="713D905C" w14:textId="2E4D28DE" w:rsidR="00FE0DDF" w:rsidRPr="00FE0DDF" w:rsidRDefault="00FE0DDF" w:rsidP="00FE0DDF">
            <w:pPr>
              <w:jc w:val="both"/>
              <w:rPr>
                <w:rFonts w:eastAsiaTheme="minorEastAsia"/>
                <w:iCs/>
                <w:lang w:eastAsia="ja-JP"/>
              </w:rPr>
            </w:pPr>
            <w:r>
              <w:t>Pateikdamas pasiūlymą Tiekėjas patvirtina, kad yra teisėtai įsteigtas ar registruotas ir turi teisę vykdyti pirkimo objektui suteikti reikalingą veiklą.</w:t>
            </w:r>
            <w:r>
              <w:t xml:space="preserve"> </w:t>
            </w:r>
            <w:r>
              <w:t>LRK pasilieka teisę, esant poreikiui, paprašyti pateikti šią informaciją patvirtinančius dokumentus.</w:t>
            </w:r>
          </w:p>
          <w:p w14:paraId="6B9DD14D" w14:textId="77777777" w:rsidR="00783517" w:rsidRPr="0086211D" w:rsidRDefault="00783517">
            <w:pPr>
              <w:pStyle w:val="Header"/>
              <w:rPr>
                <w:rFonts w:eastAsiaTheme="minorEastAsia"/>
                <w:iCs/>
                <w:szCs w:val="24"/>
                <w:lang w:eastAsia="ja-JP"/>
              </w:rPr>
            </w:pPr>
          </w:p>
          <w:p w14:paraId="192E7045" w14:textId="5CCB2753" w:rsidR="00B317FC" w:rsidRDefault="00724402" w:rsidP="00B317FC">
            <w:pPr>
              <w:jc w:val="both"/>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Savanorių lyderystės mokymų paslaugai įsigyti skirtas biudžetas – 4100 eur su PVM</w:t>
            </w:r>
          </w:p>
          <w:p w14:paraId="4EB2E9BC" w14:textId="31687FFA" w:rsidR="0022375E" w:rsidRDefault="0022375E" w:rsidP="00D57F3F">
            <w:pPr>
              <w:jc w:val="both"/>
              <w:rPr>
                <w:rFonts w:asciiTheme="minorBidi" w:eastAsiaTheme="minorEastAsia" w:hAnsiTheme="minorBidi" w:cstheme="minorBidi"/>
                <w:b/>
                <w:bCs/>
                <w:iCs/>
                <w:szCs w:val="24"/>
                <w:lang w:eastAsia="ja-JP"/>
              </w:rPr>
            </w:pPr>
          </w:p>
          <w:p w14:paraId="110269FF" w14:textId="1B829A83" w:rsidR="00CA229E" w:rsidRDefault="00CA229E" w:rsidP="00D57F3F">
            <w:pPr>
              <w:jc w:val="both"/>
            </w:pPr>
            <w:r>
              <w:t xml:space="preserve">Mokymų patalpas ir mokymams reikalingą įrangą suteikia </w:t>
            </w:r>
            <w:r>
              <w:t>LRK</w:t>
            </w:r>
            <w:r>
              <w:t xml:space="preserve">; </w:t>
            </w:r>
            <w:r>
              <w:t>Tiekėjas</w:t>
            </w:r>
            <w:r>
              <w:t xml:space="preserve"> pasiūlyme nurodo </w:t>
            </w:r>
            <w:r>
              <w:t>pageidavimus dėl patalpų ir įrangos.</w:t>
            </w:r>
            <w:r>
              <w:t>.</w:t>
            </w:r>
          </w:p>
          <w:p w14:paraId="373E1CDE" w14:textId="77777777" w:rsidR="00CA229E" w:rsidRDefault="00CA229E" w:rsidP="00D57F3F">
            <w:pPr>
              <w:jc w:val="both"/>
              <w:rPr>
                <w:rFonts w:asciiTheme="minorBidi" w:eastAsiaTheme="minorEastAsia" w:hAnsiTheme="minorBidi" w:cstheme="minorBidi"/>
                <w:b/>
                <w:bCs/>
                <w:iCs/>
                <w:szCs w:val="24"/>
                <w:lang w:eastAsia="ja-JP"/>
              </w:rPr>
            </w:pPr>
          </w:p>
          <w:p w14:paraId="4E2060D2" w14:textId="56B69599" w:rsidR="00783517" w:rsidRDefault="00883866" w:rsidP="00D9529E">
            <w:pPr>
              <w:suppressAutoHyphens/>
              <w:jc w:val="both"/>
              <w:rPr>
                <w:rFonts w:eastAsiaTheme="minorEastAsia"/>
                <w:iCs/>
                <w:szCs w:val="24"/>
                <w:lang w:eastAsia="ja-JP"/>
              </w:rPr>
            </w:pPr>
            <w:r w:rsidRPr="0086211D">
              <w:rPr>
                <w:rFonts w:eastAsiaTheme="minorEastAsia"/>
                <w:iCs/>
                <w:szCs w:val="24"/>
                <w:lang w:eastAsia="ja-JP"/>
              </w:rPr>
              <w:lastRenderedPageBreak/>
              <w:t xml:space="preserve">Tiekėjai pasiūlyme turi nurodyti, kokia pasiūlyme pateikta informacija yra konfidenciali. </w:t>
            </w:r>
            <w:r w:rsidR="00582209" w:rsidRPr="00EB6D52">
              <w:rPr>
                <w:rFonts w:eastAsiaTheme="minorEastAsia"/>
                <w:iCs/>
                <w:szCs w:val="24"/>
                <w:lang w:eastAsia="ja-JP"/>
              </w:rPr>
              <w:t>Tiekėjų pateikta konfidenciali informacija tretiesiems asmenims neatskleidžiama, išskyrus teisės aktų nustatytus atvejus</w:t>
            </w:r>
            <w:r w:rsidR="00582209">
              <w:rPr>
                <w:rFonts w:eastAsiaTheme="minorEastAsia"/>
                <w:iCs/>
                <w:szCs w:val="24"/>
                <w:lang w:eastAsia="ja-JP"/>
              </w:rPr>
              <w:t>.</w:t>
            </w:r>
          </w:p>
          <w:p w14:paraId="3595FE4D" w14:textId="77777777" w:rsidR="00613320" w:rsidRPr="00D9529E" w:rsidRDefault="00613320" w:rsidP="00D9529E">
            <w:pPr>
              <w:suppressAutoHyphens/>
              <w:jc w:val="both"/>
              <w:rPr>
                <w:rFonts w:asciiTheme="minorBidi" w:eastAsiaTheme="minorEastAsia" w:hAnsiTheme="minorBidi" w:cstheme="minorBidi"/>
                <w:iCs/>
                <w:szCs w:val="24"/>
                <w:lang w:eastAsia="ja-JP"/>
              </w:rPr>
            </w:pPr>
          </w:p>
          <w:p w14:paraId="03601A38" w14:textId="46BC1C00" w:rsidR="000B64B4" w:rsidRPr="0086211D" w:rsidRDefault="00883866" w:rsidP="0087479A">
            <w:pPr>
              <w:jc w:val="both"/>
              <w:rPr>
                <w:rFonts w:eastAsiaTheme="minorEastAsia"/>
                <w:iCs/>
                <w:szCs w:val="24"/>
                <w:lang w:eastAsia="ja-JP"/>
              </w:rPr>
            </w:pPr>
            <w:r w:rsidRPr="0086211D">
              <w:rPr>
                <w:rFonts w:eastAsiaTheme="minorEastAsia"/>
                <w:iCs/>
                <w:szCs w:val="24"/>
                <w:lang w:eastAsia="ja-JP"/>
              </w:rPr>
              <w:t xml:space="preserve">Tiekėjas iki galutinio pasiūlymų pateikimo termino turi teisę pakeisti arba atšaukti savo pasiūlymą. </w:t>
            </w:r>
          </w:p>
        </w:tc>
      </w:tr>
      <w:tr w:rsidR="00783517" w:rsidRPr="0086211D" w14:paraId="4C464A6A" w14:textId="77777777">
        <w:trPr>
          <w:trHeight w:val="70"/>
        </w:trPr>
        <w:tc>
          <w:tcPr>
            <w:tcW w:w="2836" w:type="dxa"/>
            <w:tcBorders>
              <w:top w:val="single" w:sz="4" w:space="0" w:color="auto"/>
              <w:left w:val="single" w:sz="4" w:space="0" w:color="auto"/>
              <w:bottom w:val="single" w:sz="4" w:space="0" w:color="auto"/>
              <w:right w:val="single" w:sz="4" w:space="0" w:color="auto"/>
            </w:tcBorders>
          </w:tcPr>
          <w:p w14:paraId="101D2F09" w14:textId="77777777" w:rsidR="00783517" w:rsidRPr="0086211D" w:rsidRDefault="00883866">
            <w:pPr>
              <w:rPr>
                <w:szCs w:val="24"/>
              </w:rPr>
            </w:pPr>
            <w:r w:rsidRPr="0086211D">
              <w:rPr>
                <w:b/>
                <w:bCs/>
                <w:szCs w:val="24"/>
              </w:rPr>
              <w:lastRenderedPageBreak/>
              <w:t>Pirkimo būdas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4AA237DF" w14:textId="77777777" w:rsidR="00783517" w:rsidRPr="0086211D" w:rsidRDefault="00883866" w:rsidP="00453049">
            <w:pPr>
              <w:jc w:val="both"/>
              <w:rPr>
                <w:szCs w:val="24"/>
              </w:rPr>
            </w:pPr>
            <w:r w:rsidRPr="0086211D">
              <w:rPr>
                <w:b/>
                <w:bCs/>
                <w:iCs/>
                <w:szCs w:val="24"/>
              </w:rPr>
              <w:t>Konkursas</w:t>
            </w:r>
            <w:r w:rsidRPr="0086211D">
              <w:rPr>
                <w:szCs w:val="24"/>
              </w:rPr>
              <w:tab/>
            </w:r>
          </w:p>
        </w:tc>
      </w:tr>
      <w:tr w:rsidR="00783517" w:rsidRPr="0086211D" w14:paraId="61403A50" w14:textId="77777777">
        <w:trPr>
          <w:cantSplit/>
        </w:trPr>
        <w:tc>
          <w:tcPr>
            <w:tcW w:w="2836" w:type="dxa"/>
            <w:tcBorders>
              <w:top w:val="single" w:sz="4" w:space="0" w:color="auto"/>
              <w:left w:val="single" w:sz="4" w:space="0" w:color="auto"/>
              <w:bottom w:val="single" w:sz="4" w:space="0" w:color="auto"/>
              <w:right w:val="single" w:sz="4" w:space="0" w:color="auto"/>
            </w:tcBorders>
          </w:tcPr>
          <w:p w14:paraId="3FA1ADA2" w14:textId="77777777" w:rsidR="00783517" w:rsidRPr="0086211D" w:rsidRDefault="00883866">
            <w:pPr>
              <w:rPr>
                <w:szCs w:val="24"/>
              </w:rPr>
            </w:pPr>
            <w:r w:rsidRPr="0086211D">
              <w:rPr>
                <w:b/>
                <w:bCs/>
                <w:szCs w:val="24"/>
              </w:rPr>
              <w:t>Pasiūlymų pateikimo data, vieta ir laikas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31C803A2" w14:textId="6711E538" w:rsidR="00783517" w:rsidRPr="0086211D" w:rsidRDefault="00883866" w:rsidP="0059580E">
            <w:pPr>
              <w:jc w:val="both"/>
              <w:rPr>
                <w:i/>
                <w:szCs w:val="24"/>
              </w:rPr>
            </w:pPr>
            <w:r w:rsidRPr="0086211D">
              <w:rPr>
                <w:rFonts w:eastAsiaTheme="minorEastAsia"/>
                <w:szCs w:val="24"/>
                <w:lang w:eastAsia="ja-JP"/>
              </w:rPr>
              <w:t xml:space="preserve">Pasiūlymas turi būti pateiktas iki </w:t>
            </w:r>
            <w:r w:rsidRPr="00582209">
              <w:rPr>
                <w:rFonts w:eastAsiaTheme="minorEastAsia"/>
                <w:b/>
                <w:bCs/>
                <w:color w:val="FF0000"/>
                <w:szCs w:val="24"/>
                <w:highlight w:val="yellow"/>
                <w:lang w:eastAsia="ja-JP"/>
              </w:rPr>
              <w:t>202</w:t>
            </w:r>
            <w:r w:rsidR="00453049" w:rsidRPr="00582209">
              <w:rPr>
                <w:rFonts w:eastAsiaTheme="minorEastAsia"/>
                <w:b/>
                <w:bCs/>
                <w:color w:val="FF0000"/>
                <w:szCs w:val="24"/>
                <w:highlight w:val="yellow"/>
                <w:lang w:eastAsia="ja-JP"/>
              </w:rPr>
              <w:t>6</w:t>
            </w:r>
            <w:r w:rsidRPr="00582209">
              <w:rPr>
                <w:rFonts w:eastAsiaTheme="minorEastAsia"/>
                <w:b/>
                <w:bCs/>
                <w:color w:val="FF0000"/>
                <w:szCs w:val="24"/>
                <w:highlight w:val="yellow"/>
                <w:lang w:eastAsia="ja-JP"/>
              </w:rPr>
              <w:t xml:space="preserve"> m. </w:t>
            </w:r>
            <w:r w:rsidR="00B317FC">
              <w:rPr>
                <w:rFonts w:eastAsiaTheme="minorEastAsia"/>
                <w:b/>
                <w:bCs/>
                <w:color w:val="FF0000"/>
                <w:szCs w:val="24"/>
                <w:highlight w:val="yellow"/>
                <w:lang w:eastAsia="ja-JP"/>
              </w:rPr>
              <w:t>rugsėjo 28 d.</w:t>
            </w:r>
            <w:r w:rsidRPr="00582209">
              <w:rPr>
                <w:rFonts w:eastAsiaTheme="minorEastAsia"/>
                <w:b/>
                <w:bCs/>
                <w:color w:val="FF0000"/>
                <w:szCs w:val="24"/>
                <w:highlight w:val="yellow"/>
                <w:lang w:eastAsia="ja-JP"/>
              </w:rPr>
              <w:t xml:space="preserve"> 1</w:t>
            </w:r>
            <w:r w:rsidR="0087479A">
              <w:rPr>
                <w:rFonts w:eastAsiaTheme="minorEastAsia"/>
                <w:b/>
                <w:bCs/>
                <w:color w:val="FF0000"/>
                <w:szCs w:val="24"/>
                <w:highlight w:val="yellow"/>
                <w:lang w:eastAsia="ja-JP"/>
              </w:rPr>
              <w:t>7</w:t>
            </w:r>
            <w:r w:rsidRPr="00582209">
              <w:rPr>
                <w:rFonts w:eastAsiaTheme="minorEastAsia"/>
                <w:b/>
                <w:bCs/>
                <w:color w:val="FF0000"/>
                <w:szCs w:val="24"/>
                <w:highlight w:val="yellow"/>
                <w:lang w:eastAsia="ja-JP"/>
              </w:rPr>
              <w:t>.00 val</w:t>
            </w:r>
            <w:r w:rsidRPr="00582209">
              <w:rPr>
                <w:rFonts w:eastAsiaTheme="minorEastAsia"/>
                <w:b/>
                <w:bCs/>
                <w:color w:val="FF0000"/>
                <w:szCs w:val="24"/>
                <w:lang w:eastAsia="ja-JP"/>
              </w:rPr>
              <w:t>.</w:t>
            </w:r>
            <w:r w:rsidRPr="00F85839">
              <w:rPr>
                <w:rFonts w:eastAsiaTheme="minorEastAsia"/>
                <w:color w:val="FF0000"/>
                <w:szCs w:val="24"/>
                <w:lang w:eastAsia="ja-JP"/>
              </w:rPr>
              <w:t xml:space="preserve"> </w:t>
            </w:r>
            <w:r w:rsidRPr="00F85839">
              <w:rPr>
                <w:color w:val="FF0000"/>
                <w:szCs w:val="24"/>
                <w:shd w:val="clear" w:color="auto" w:fill="FFFFFF"/>
              </w:rPr>
              <w:t xml:space="preserve"> </w:t>
            </w:r>
            <w:r w:rsidR="00453049" w:rsidRPr="0086211D">
              <w:rPr>
                <w:color w:val="333333"/>
                <w:szCs w:val="24"/>
                <w:shd w:val="clear" w:color="auto" w:fill="FFFFFF"/>
              </w:rPr>
              <w:t xml:space="preserve">el. paštu </w:t>
            </w:r>
            <w:hyperlink r:id="rId12" w:history="1">
              <w:r w:rsidR="00453049" w:rsidRPr="0086211D">
                <w:rPr>
                  <w:rStyle w:val="Hyperlink"/>
                  <w:szCs w:val="24"/>
                  <w:shd w:val="clear" w:color="auto" w:fill="FFFFFF"/>
                </w:rPr>
                <w:t>uzsakymai@redcross.lt</w:t>
              </w:r>
            </w:hyperlink>
          </w:p>
        </w:tc>
      </w:tr>
      <w:tr w:rsidR="00783517" w:rsidRPr="0086211D" w14:paraId="3FFEA598" w14:textId="77777777">
        <w:trPr>
          <w:trHeight w:val="569"/>
        </w:trPr>
        <w:tc>
          <w:tcPr>
            <w:tcW w:w="2836" w:type="dxa"/>
            <w:vMerge w:val="restart"/>
            <w:tcBorders>
              <w:top w:val="single" w:sz="4" w:space="0" w:color="auto"/>
              <w:left w:val="single" w:sz="4" w:space="0" w:color="auto"/>
              <w:right w:val="single" w:sz="4" w:space="0" w:color="auto"/>
            </w:tcBorders>
          </w:tcPr>
          <w:p w14:paraId="7809EE71" w14:textId="77777777" w:rsidR="00783517" w:rsidRPr="0086211D" w:rsidRDefault="00883866" w:rsidP="00453049">
            <w:pPr>
              <w:autoSpaceDE w:val="0"/>
              <w:autoSpaceDN w:val="0"/>
              <w:adjustRightInd w:val="0"/>
              <w:rPr>
                <w:szCs w:val="24"/>
              </w:rPr>
            </w:pPr>
            <w:r w:rsidRPr="0086211D">
              <w:rPr>
                <w:b/>
                <w:bCs/>
                <w:szCs w:val="24"/>
              </w:rPr>
              <w:t>Nustatyti reikalavimai tiekėjo kvalifikacijai</w:t>
            </w:r>
            <w:r w:rsidRPr="0086211D">
              <w:rPr>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300D6E05" w14:textId="241DDFDD" w:rsidR="00783517" w:rsidRPr="0086211D" w:rsidRDefault="00883866">
            <w:pPr>
              <w:jc w:val="center"/>
              <w:rPr>
                <w:iCs/>
                <w:szCs w:val="24"/>
              </w:rPr>
            </w:pPr>
            <w:r w:rsidRPr="0086211D">
              <w:rPr>
                <w:b/>
                <w:bCs/>
                <w:iCs/>
                <w:szCs w:val="24"/>
              </w:rPr>
              <w:t>Kvalifikaciniai reikalavimai tiekėjams</w:t>
            </w:r>
            <w:r w:rsidRPr="0086211D">
              <w:rPr>
                <w:iCs/>
                <w:szCs w:val="24"/>
              </w:rPr>
              <w:t xml:space="preserve"> </w:t>
            </w:r>
          </w:p>
        </w:tc>
        <w:tc>
          <w:tcPr>
            <w:tcW w:w="3940" w:type="dxa"/>
            <w:tcBorders>
              <w:top w:val="single" w:sz="4" w:space="0" w:color="auto"/>
              <w:left w:val="single" w:sz="4" w:space="0" w:color="auto"/>
              <w:bottom w:val="single" w:sz="4" w:space="0" w:color="auto"/>
              <w:right w:val="single" w:sz="4" w:space="0" w:color="auto"/>
            </w:tcBorders>
          </w:tcPr>
          <w:p w14:paraId="0E429128" w14:textId="2921E8B2" w:rsidR="00783517" w:rsidRPr="0086211D" w:rsidRDefault="00883866">
            <w:pPr>
              <w:jc w:val="center"/>
              <w:rPr>
                <w:b/>
                <w:bCs/>
                <w:iCs/>
                <w:szCs w:val="24"/>
              </w:rPr>
            </w:pPr>
            <w:r w:rsidRPr="0086211D">
              <w:rPr>
                <w:b/>
                <w:bCs/>
                <w:iCs/>
                <w:szCs w:val="24"/>
              </w:rPr>
              <w:t xml:space="preserve">Kvalifikaciją įrodantys dokumentai  </w:t>
            </w:r>
          </w:p>
          <w:p w14:paraId="2AC76F1E" w14:textId="77777777" w:rsidR="00783517" w:rsidRPr="0086211D" w:rsidRDefault="00783517">
            <w:pPr>
              <w:jc w:val="center"/>
              <w:rPr>
                <w:iCs/>
                <w:szCs w:val="24"/>
              </w:rPr>
            </w:pPr>
          </w:p>
        </w:tc>
      </w:tr>
      <w:tr w:rsidR="00783517" w:rsidRPr="0086211D" w14:paraId="44F292BE" w14:textId="77777777">
        <w:trPr>
          <w:trHeight w:val="275"/>
        </w:trPr>
        <w:tc>
          <w:tcPr>
            <w:tcW w:w="2836" w:type="dxa"/>
            <w:vMerge/>
            <w:vAlign w:val="center"/>
          </w:tcPr>
          <w:p w14:paraId="27238DF0" w14:textId="77777777" w:rsidR="00783517" w:rsidRPr="0086211D" w:rsidRDefault="00783517">
            <w:pPr>
              <w:rPr>
                <w:i/>
                <w:szCs w:val="24"/>
              </w:rPr>
            </w:pPr>
          </w:p>
        </w:tc>
        <w:tc>
          <w:tcPr>
            <w:tcW w:w="3827" w:type="dxa"/>
            <w:tcBorders>
              <w:top w:val="single" w:sz="4" w:space="0" w:color="auto"/>
              <w:left w:val="single" w:sz="4" w:space="0" w:color="auto"/>
              <w:bottom w:val="single" w:sz="4" w:space="0" w:color="auto"/>
              <w:right w:val="single" w:sz="4" w:space="0" w:color="auto"/>
            </w:tcBorders>
          </w:tcPr>
          <w:p w14:paraId="1A09023D" w14:textId="7E765599" w:rsidR="00783517" w:rsidRPr="00FE0DDF" w:rsidRDefault="00FE0DDF" w:rsidP="00E36EAB">
            <w:r w:rsidRPr="00FE0DDF">
              <w:t>Nereikalaujama</w:t>
            </w:r>
          </w:p>
        </w:tc>
        <w:tc>
          <w:tcPr>
            <w:tcW w:w="3940" w:type="dxa"/>
            <w:tcBorders>
              <w:top w:val="single" w:sz="4" w:space="0" w:color="auto"/>
              <w:left w:val="single" w:sz="4" w:space="0" w:color="auto"/>
              <w:bottom w:val="single" w:sz="4" w:space="0" w:color="auto"/>
              <w:right w:val="single" w:sz="4" w:space="0" w:color="auto"/>
            </w:tcBorders>
          </w:tcPr>
          <w:p w14:paraId="66A78DAA" w14:textId="697B0982" w:rsidR="00783517" w:rsidRPr="00A8071F" w:rsidRDefault="00FE0DDF">
            <w:pPr>
              <w:jc w:val="both"/>
              <w:rPr>
                <w:b/>
                <w:szCs w:val="24"/>
              </w:rPr>
            </w:pPr>
            <w:r>
              <w:t>Nereikalaujama</w:t>
            </w:r>
          </w:p>
        </w:tc>
      </w:tr>
      <w:tr w:rsidR="00783517" w:rsidRPr="0086211D" w14:paraId="494E3337" w14:textId="77777777">
        <w:tc>
          <w:tcPr>
            <w:tcW w:w="2836" w:type="dxa"/>
            <w:tcBorders>
              <w:top w:val="single" w:sz="4" w:space="0" w:color="auto"/>
              <w:left w:val="single" w:sz="4" w:space="0" w:color="auto"/>
              <w:bottom w:val="single" w:sz="4" w:space="0" w:color="auto"/>
              <w:right w:val="single" w:sz="4" w:space="0" w:color="auto"/>
            </w:tcBorders>
          </w:tcPr>
          <w:p w14:paraId="28F450A7" w14:textId="77777777" w:rsidR="00783517" w:rsidRPr="0086211D" w:rsidRDefault="00883866">
            <w:pPr>
              <w:rPr>
                <w:szCs w:val="24"/>
              </w:rPr>
            </w:pPr>
            <w:r w:rsidRPr="0086211D">
              <w:rPr>
                <w:b/>
                <w:bCs/>
                <w:szCs w:val="24"/>
              </w:rPr>
              <w:t>Vertinimo kriterijus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3FC6D10A" w14:textId="0F2B9DF6" w:rsidR="0088420B" w:rsidRPr="00CA229E" w:rsidRDefault="00FE0DDF" w:rsidP="0088420B">
            <w:pPr>
              <w:jc w:val="both"/>
              <w:rPr>
                <w:b/>
                <w:bCs/>
                <w:iCs/>
                <w:szCs w:val="24"/>
              </w:rPr>
            </w:pPr>
            <w:r w:rsidRPr="00CA229E">
              <w:rPr>
                <w:b/>
              </w:rPr>
              <w:t>Laimėtoju pripažįstamas visus pirkimo dokumentuose nustatytus reikalavimus atitinkantis tiekėjas, pasiūlęs mažiausią galutinę pasiūlymo kainą su PVM, o kai PVM netaikomas – mažiausią galutinę mokėtiną kainą.</w:t>
            </w:r>
          </w:p>
        </w:tc>
      </w:tr>
      <w:tr w:rsidR="003F3A31" w:rsidRPr="0086211D" w14:paraId="59B0A718" w14:textId="77777777">
        <w:tc>
          <w:tcPr>
            <w:tcW w:w="2836" w:type="dxa"/>
            <w:tcBorders>
              <w:top w:val="single" w:sz="4" w:space="0" w:color="auto"/>
              <w:left w:val="single" w:sz="4" w:space="0" w:color="auto"/>
              <w:bottom w:val="single" w:sz="4" w:space="0" w:color="auto"/>
              <w:right w:val="single" w:sz="4" w:space="0" w:color="auto"/>
            </w:tcBorders>
          </w:tcPr>
          <w:p w14:paraId="2BF173DD" w14:textId="67C18C25" w:rsidR="003F3A31" w:rsidRDefault="003F3A31">
            <w:pPr>
              <w:rPr>
                <w:b/>
                <w:bCs/>
                <w:szCs w:val="24"/>
              </w:rPr>
            </w:pPr>
            <w:r w:rsidRPr="003F3A31">
              <w:rPr>
                <w:b/>
                <w:bCs/>
                <w:szCs w:val="24"/>
              </w:rPr>
              <w:t>Sutarties sudarymas</w:t>
            </w:r>
          </w:p>
        </w:tc>
        <w:tc>
          <w:tcPr>
            <w:tcW w:w="7767" w:type="dxa"/>
            <w:gridSpan w:val="2"/>
            <w:tcBorders>
              <w:top w:val="single" w:sz="4" w:space="0" w:color="auto"/>
              <w:left w:val="single" w:sz="4" w:space="0" w:color="auto"/>
              <w:bottom w:val="single" w:sz="4" w:space="0" w:color="auto"/>
              <w:right w:val="single" w:sz="4" w:space="0" w:color="auto"/>
            </w:tcBorders>
          </w:tcPr>
          <w:p w14:paraId="68F6A8A5" w14:textId="7C550620" w:rsidR="003F3A31" w:rsidRPr="007E48A7" w:rsidRDefault="002B189A" w:rsidP="00272FF7">
            <w:pPr>
              <w:spacing w:before="100" w:beforeAutospacing="1" w:after="100" w:afterAutospacing="1"/>
              <w:rPr>
                <w:rFonts w:eastAsiaTheme="minorEastAsia"/>
                <w:iCs/>
                <w:szCs w:val="24"/>
                <w:lang w:eastAsia="ja-JP"/>
              </w:rPr>
            </w:pPr>
            <w:r>
              <w:rPr>
                <w:rFonts w:eastAsiaTheme="minorEastAsia"/>
                <w:iCs/>
                <w:szCs w:val="24"/>
                <w:lang w:eastAsia="ja-JP"/>
              </w:rPr>
              <w:t xml:space="preserve">Su </w:t>
            </w:r>
            <w:r w:rsidR="00E36EAB">
              <w:rPr>
                <w:rFonts w:eastAsiaTheme="minorEastAsia"/>
                <w:iCs/>
                <w:szCs w:val="24"/>
                <w:lang w:eastAsia="ja-JP"/>
              </w:rPr>
              <w:t>pirkimą laimėjusiu</w:t>
            </w:r>
            <w:r w:rsidR="00F456C0">
              <w:rPr>
                <w:rFonts w:eastAsiaTheme="minorEastAsia"/>
                <w:iCs/>
                <w:szCs w:val="24"/>
                <w:lang w:eastAsia="ja-JP"/>
              </w:rPr>
              <w:t xml:space="preserve"> </w:t>
            </w:r>
            <w:r w:rsidR="0075069F">
              <w:rPr>
                <w:rFonts w:eastAsiaTheme="minorEastAsia"/>
                <w:iCs/>
                <w:szCs w:val="24"/>
                <w:lang w:eastAsia="ja-JP"/>
              </w:rPr>
              <w:t xml:space="preserve">tiekėju pasirašoma </w:t>
            </w:r>
            <w:r w:rsidR="00CA229E">
              <w:rPr>
                <w:rFonts w:eastAsiaTheme="minorEastAsia"/>
                <w:iCs/>
                <w:szCs w:val="24"/>
                <w:lang w:eastAsia="ja-JP"/>
              </w:rPr>
              <w:t>paslaugų teikimo</w:t>
            </w:r>
            <w:r w:rsidR="0075069F">
              <w:rPr>
                <w:rFonts w:eastAsiaTheme="minorEastAsia"/>
                <w:iCs/>
                <w:szCs w:val="24"/>
                <w:lang w:eastAsia="ja-JP"/>
              </w:rPr>
              <w:t xml:space="preserve"> sutartis.</w:t>
            </w:r>
            <w:r w:rsidR="00B82548">
              <w:rPr>
                <w:rFonts w:eastAsiaTheme="minorEastAsia"/>
                <w:iCs/>
                <w:szCs w:val="24"/>
                <w:lang w:eastAsia="ja-JP"/>
              </w:rPr>
              <w:t xml:space="preserve"> Sutarties šablonas</w:t>
            </w:r>
            <w:r w:rsidR="0059580E">
              <w:rPr>
                <w:rFonts w:eastAsiaTheme="minorEastAsia"/>
                <w:iCs/>
                <w:szCs w:val="24"/>
                <w:lang w:eastAsia="ja-JP"/>
              </w:rPr>
              <w:t xml:space="preserve"> </w:t>
            </w:r>
            <w:r w:rsidR="00B82548">
              <w:rPr>
                <w:rFonts w:eastAsiaTheme="minorEastAsia"/>
                <w:iCs/>
                <w:szCs w:val="24"/>
                <w:lang w:eastAsia="ja-JP"/>
              </w:rPr>
              <w:t>pateiktas priede nr. 3</w:t>
            </w:r>
          </w:p>
        </w:tc>
      </w:tr>
    </w:tbl>
    <w:p w14:paraId="580FA2DD" w14:textId="17ADCA31" w:rsidR="00783517" w:rsidRPr="0086211D" w:rsidRDefault="00783517">
      <w:pPr>
        <w:spacing w:line="360" w:lineRule="auto"/>
        <w:ind w:firstLine="567"/>
        <w:rPr>
          <w:szCs w:val="24"/>
        </w:rPr>
      </w:pPr>
    </w:p>
    <w:p w14:paraId="4A624114" w14:textId="55966A70" w:rsidR="002B5273" w:rsidRPr="0086211D" w:rsidRDefault="0090463D" w:rsidP="00BF0092">
      <w:pPr>
        <w:ind w:right="480"/>
        <w:jc w:val="right"/>
        <w:rPr>
          <w:rFonts w:eastAsiaTheme="minorHAnsi"/>
          <w:szCs w:val="24"/>
        </w:rPr>
      </w:pPr>
      <w:r>
        <w:rPr>
          <w:rFonts w:eastAsiaTheme="minorHAnsi"/>
          <w:szCs w:val="24"/>
        </w:rPr>
        <w:tab/>
      </w:r>
    </w:p>
    <w:p w14:paraId="3C38C3D0" w14:textId="7E7B39FD" w:rsidR="002B5273" w:rsidRPr="0086211D" w:rsidRDefault="002B5273" w:rsidP="00BF0092">
      <w:pPr>
        <w:ind w:right="480"/>
        <w:jc w:val="right"/>
        <w:rPr>
          <w:rFonts w:eastAsiaTheme="minorHAnsi"/>
          <w:szCs w:val="24"/>
        </w:rPr>
      </w:pPr>
    </w:p>
    <w:p w14:paraId="17973C83" w14:textId="478FDC34" w:rsidR="00590066" w:rsidRDefault="00590066" w:rsidP="00BF0092">
      <w:pPr>
        <w:ind w:right="480"/>
        <w:jc w:val="right"/>
        <w:rPr>
          <w:rFonts w:eastAsiaTheme="minorHAnsi"/>
          <w:szCs w:val="24"/>
        </w:rPr>
      </w:pPr>
    </w:p>
    <w:p w14:paraId="74FFA1CF" w14:textId="0DEF8A1F" w:rsidR="0022375E" w:rsidRDefault="0022375E" w:rsidP="00BF0092">
      <w:pPr>
        <w:ind w:right="480"/>
        <w:jc w:val="right"/>
        <w:rPr>
          <w:rFonts w:eastAsiaTheme="minorHAnsi"/>
          <w:szCs w:val="24"/>
        </w:rPr>
      </w:pPr>
    </w:p>
    <w:p w14:paraId="39928DEB" w14:textId="465B5539" w:rsidR="0022375E" w:rsidRDefault="0022375E" w:rsidP="00BF0092">
      <w:pPr>
        <w:ind w:right="480"/>
        <w:jc w:val="right"/>
        <w:rPr>
          <w:rFonts w:eastAsiaTheme="minorHAnsi"/>
          <w:szCs w:val="24"/>
        </w:rPr>
      </w:pPr>
    </w:p>
    <w:p w14:paraId="38E15847" w14:textId="38047D33" w:rsidR="0022375E" w:rsidRDefault="0022375E" w:rsidP="00BF0092">
      <w:pPr>
        <w:ind w:right="480"/>
        <w:jc w:val="right"/>
        <w:rPr>
          <w:rFonts w:eastAsiaTheme="minorHAnsi"/>
          <w:szCs w:val="24"/>
        </w:rPr>
      </w:pPr>
    </w:p>
    <w:p w14:paraId="1F43EC77" w14:textId="0BD34A08" w:rsidR="0022375E" w:rsidRDefault="0022375E" w:rsidP="00BF0092">
      <w:pPr>
        <w:ind w:right="480"/>
        <w:jc w:val="right"/>
        <w:rPr>
          <w:rFonts w:eastAsiaTheme="minorHAnsi"/>
          <w:szCs w:val="24"/>
        </w:rPr>
      </w:pPr>
    </w:p>
    <w:p w14:paraId="43CBBC3E" w14:textId="7A017E39" w:rsidR="0022375E" w:rsidRDefault="0022375E" w:rsidP="00BF0092">
      <w:pPr>
        <w:ind w:right="480"/>
        <w:jc w:val="right"/>
        <w:rPr>
          <w:rFonts w:eastAsiaTheme="minorHAnsi"/>
          <w:szCs w:val="24"/>
        </w:rPr>
      </w:pPr>
    </w:p>
    <w:p w14:paraId="26543989" w14:textId="082FF4BF" w:rsidR="0022375E" w:rsidRDefault="0022375E" w:rsidP="00BF0092">
      <w:pPr>
        <w:ind w:right="480"/>
        <w:jc w:val="right"/>
        <w:rPr>
          <w:rFonts w:eastAsiaTheme="minorHAnsi"/>
          <w:szCs w:val="24"/>
        </w:rPr>
      </w:pPr>
    </w:p>
    <w:p w14:paraId="32CCEACD" w14:textId="7A5882C6" w:rsidR="0022375E" w:rsidRDefault="0022375E" w:rsidP="00BF0092">
      <w:pPr>
        <w:ind w:right="480"/>
        <w:jc w:val="right"/>
        <w:rPr>
          <w:rFonts w:eastAsiaTheme="minorHAnsi"/>
          <w:szCs w:val="24"/>
        </w:rPr>
      </w:pPr>
    </w:p>
    <w:p w14:paraId="309DF0FF" w14:textId="36334546" w:rsidR="0022375E" w:rsidRDefault="0022375E" w:rsidP="00BF0092">
      <w:pPr>
        <w:ind w:right="480"/>
        <w:jc w:val="right"/>
        <w:rPr>
          <w:rFonts w:eastAsiaTheme="minorHAnsi"/>
          <w:szCs w:val="24"/>
        </w:rPr>
      </w:pPr>
    </w:p>
    <w:p w14:paraId="67F551B7" w14:textId="494CB7AA" w:rsidR="0022375E" w:rsidRDefault="0022375E" w:rsidP="00BF0092">
      <w:pPr>
        <w:ind w:right="480"/>
        <w:jc w:val="right"/>
        <w:rPr>
          <w:rFonts w:eastAsiaTheme="minorHAnsi"/>
          <w:szCs w:val="24"/>
        </w:rPr>
      </w:pPr>
    </w:p>
    <w:p w14:paraId="1F2EDAF6" w14:textId="6392DFEA" w:rsidR="0022375E" w:rsidRDefault="0022375E" w:rsidP="00BF0092">
      <w:pPr>
        <w:ind w:right="480"/>
        <w:jc w:val="right"/>
        <w:rPr>
          <w:rFonts w:eastAsiaTheme="minorHAnsi"/>
          <w:szCs w:val="24"/>
        </w:rPr>
      </w:pPr>
    </w:p>
    <w:p w14:paraId="14A4F7F7" w14:textId="17C97E0C" w:rsidR="0022375E" w:rsidRDefault="0022375E" w:rsidP="00BF0092">
      <w:pPr>
        <w:ind w:right="480"/>
        <w:jc w:val="right"/>
        <w:rPr>
          <w:rFonts w:eastAsiaTheme="minorHAnsi"/>
          <w:szCs w:val="24"/>
        </w:rPr>
      </w:pPr>
    </w:p>
    <w:p w14:paraId="27F5587E" w14:textId="0A50B437" w:rsidR="0022375E" w:rsidRDefault="0022375E" w:rsidP="00BF0092">
      <w:pPr>
        <w:ind w:right="480"/>
        <w:jc w:val="right"/>
        <w:rPr>
          <w:rFonts w:eastAsiaTheme="minorHAnsi"/>
          <w:szCs w:val="24"/>
        </w:rPr>
      </w:pPr>
    </w:p>
    <w:p w14:paraId="551E5EAC" w14:textId="0922CB46" w:rsidR="0022375E" w:rsidRDefault="0022375E" w:rsidP="00BF0092">
      <w:pPr>
        <w:ind w:right="480"/>
        <w:jc w:val="right"/>
        <w:rPr>
          <w:rFonts w:eastAsiaTheme="minorHAnsi"/>
          <w:szCs w:val="24"/>
        </w:rPr>
      </w:pPr>
    </w:p>
    <w:p w14:paraId="16DCE74B" w14:textId="78DC2B84" w:rsidR="0022375E" w:rsidRDefault="0022375E" w:rsidP="00BF0092">
      <w:pPr>
        <w:ind w:right="480"/>
        <w:jc w:val="right"/>
        <w:rPr>
          <w:rFonts w:eastAsiaTheme="minorHAnsi"/>
          <w:szCs w:val="24"/>
        </w:rPr>
      </w:pPr>
    </w:p>
    <w:p w14:paraId="317E595F" w14:textId="57375313" w:rsidR="009C3DE6" w:rsidRDefault="009C3DE6" w:rsidP="00BF0092">
      <w:pPr>
        <w:ind w:right="480"/>
        <w:jc w:val="right"/>
        <w:rPr>
          <w:rFonts w:eastAsiaTheme="minorHAnsi"/>
          <w:szCs w:val="24"/>
        </w:rPr>
      </w:pPr>
    </w:p>
    <w:p w14:paraId="007AD746" w14:textId="03A143F8" w:rsidR="009C3DE6" w:rsidRDefault="009C3DE6" w:rsidP="00BF0092">
      <w:pPr>
        <w:ind w:right="480"/>
        <w:jc w:val="right"/>
        <w:rPr>
          <w:rFonts w:eastAsiaTheme="minorHAnsi"/>
          <w:szCs w:val="24"/>
        </w:rPr>
      </w:pPr>
    </w:p>
    <w:p w14:paraId="5CB922A9" w14:textId="4573A11E" w:rsidR="009C3DE6" w:rsidRDefault="009C3DE6" w:rsidP="00BF0092">
      <w:pPr>
        <w:ind w:right="480"/>
        <w:jc w:val="right"/>
        <w:rPr>
          <w:rFonts w:eastAsiaTheme="minorHAnsi"/>
          <w:szCs w:val="24"/>
        </w:rPr>
      </w:pPr>
    </w:p>
    <w:p w14:paraId="7FF8CFD1" w14:textId="07496F8D" w:rsidR="009C3DE6" w:rsidRDefault="009C3DE6" w:rsidP="00BF0092">
      <w:pPr>
        <w:ind w:right="480"/>
        <w:jc w:val="right"/>
        <w:rPr>
          <w:rFonts w:eastAsiaTheme="minorHAnsi"/>
          <w:szCs w:val="24"/>
        </w:rPr>
      </w:pPr>
    </w:p>
    <w:p w14:paraId="274939FC" w14:textId="3F423025" w:rsidR="009C3DE6" w:rsidRDefault="009C3DE6" w:rsidP="00BF0092">
      <w:pPr>
        <w:ind w:right="480"/>
        <w:jc w:val="right"/>
        <w:rPr>
          <w:rFonts w:eastAsiaTheme="minorHAnsi"/>
          <w:szCs w:val="24"/>
        </w:rPr>
      </w:pPr>
    </w:p>
    <w:p w14:paraId="693DCCBD" w14:textId="02E44B93" w:rsidR="009C3DE6" w:rsidRDefault="009C3DE6" w:rsidP="00BF0092">
      <w:pPr>
        <w:ind w:right="480"/>
        <w:jc w:val="right"/>
        <w:rPr>
          <w:rFonts w:eastAsiaTheme="minorHAnsi"/>
          <w:szCs w:val="24"/>
        </w:rPr>
      </w:pPr>
    </w:p>
    <w:p w14:paraId="0B3402DF" w14:textId="655EEEE4" w:rsidR="009C3DE6" w:rsidRDefault="009C3DE6" w:rsidP="00BF0092">
      <w:pPr>
        <w:ind w:right="480"/>
        <w:jc w:val="right"/>
        <w:rPr>
          <w:rFonts w:eastAsiaTheme="minorHAnsi"/>
          <w:szCs w:val="24"/>
        </w:rPr>
      </w:pPr>
    </w:p>
    <w:p w14:paraId="05FF9569" w14:textId="3913999D" w:rsidR="009C3DE6" w:rsidRDefault="009C3DE6" w:rsidP="00BF0092">
      <w:pPr>
        <w:ind w:right="480"/>
        <w:jc w:val="right"/>
        <w:rPr>
          <w:rFonts w:eastAsiaTheme="minorHAnsi"/>
          <w:szCs w:val="24"/>
        </w:rPr>
      </w:pPr>
    </w:p>
    <w:p w14:paraId="3FF8E5EA" w14:textId="4A991F98" w:rsidR="009C3DE6" w:rsidRDefault="009C3DE6" w:rsidP="00BF0092">
      <w:pPr>
        <w:ind w:right="480"/>
        <w:jc w:val="right"/>
        <w:rPr>
          <w:rFonts w:eastAsiaTheme="minorHAnsi"/>
          <w:szCs w:val="24"/>
        </w:rPr>
      </w:pPr>
    </w:p>
    <w:p w14:paraId="6F5DDF09" w14:textId="7F424DC8" w:rsidR="009C3DE6" w:rsidRDefault="009C3DE6" w:rsidP="00BF0092">
      <w:pPr>
        <w:ind w:right="480"/>
        <w:jc w:val="right"/>
        <w:rPr>
          <w:rFonts w:eastAsiaTheme="minorHAnsi"/>
          <w:szCs w:val="24"/>
        </w:rPr>
      </w:pPr>
    </w:p>
    <w:p w14:paraId="2DAEF90E" w14:textId="2C954A41" w:rsidR="009C3DE6" w:rsidRDefault="009C3DE6" w:rsidP="00BF0092">
      <w:pPr>
        <w:ind w:right="480"/>
        <w:jc w:val="right"/>
        <w:rPr>
          <w:rFonts w:eastAsiaTheme="minorHAnsi"/>
          <w:szCs w:val="24"/>
        </w:rPr>
      </w:pPr>
    </w:p>
    <w:p w14:paraId="764E73FB" w14:textId="3AC45241" w:rsidR="009C3DE6" w:rsidRDefault="009C3DE6" w:rsidP="00BF0092">
      <w:pPr>
        <w:ind w:right="480"/>
        <w:jc w:val="right"/>
        <w:rPr>
          <w:rFonts w:eastAsiaTheme="minorHAnsi"/>
          <w:szCs w:val="24"/>
        </w:rPr>
      </w:pPr>
    </w:p>
    <w:p w14:paraId="18945B03" w14:textId="0E743BF0" w:rsidR="009C3DE6" w:rsidRDefault="009C3DE6" w:rsidP="00BF0092">
      <w:pPr>
        <w:ind w:right="480"/>
        <w:jc w:val="right"/>
        <w:rPr>
          <w:rFonts w:eastAsiaTheme="minorHAnsi"/>
          <w:szCs w:val="24"/>
        </w:rPr>
      </w:pPr>
    </w:p>
    <w:p w14:paraId="5DE19FDA" w14:textId="366783D1" w:rsidR="00BF0092" w:rsidRPr="0086211D" w:rsidRDefault="00BF0092" w:rsidP="00BF0092">
      <w:pPr>
        <w:ind w:right="480"/>
        <w:jc w:val="right"/>
        <w:rPr>
          <w:rFonts w:eastAsiaTheme="minorHAnsi"/>
          <w:szCs w:val="24"/>
        </w:rPr>
      </w:pPr>
      <w:bookmarkStart w:id="1" w:name="_Hlk231334033"/>
      <w:r w:rsidRPr="0086211D">
        <w:rPr>
          <w:rFonts w:eastAsiaTheme="minorHAnsi"/>
          <w:szCs w:val="24"/>
        </w:rPr>
        <w:lastRenderedPageBreak/>
        <w:t>Priedas Nr. 1</w:t>
      </w:r>
    </w:p>
    <w:bookmarkEnd w:id="1"/>
    <w:p w14:paraId="33BE50BA" w14:textId="77777777" w:rsidR="00BF0092" w:rsidRPr="0086211D" w:rsidRDefault="00BF0092" w:rsidP="00BF0092">
      <w:pPr>
        <w:spacing w:after="160" w:line="259" w:lineRule="auto"/>
        <w:jc w:val="center"/>
        <w:rPr>
          <w:b/>
          <w:iCs/>
          <w:szCs w:val="24"/>
        </w:rPr>
      </w:pPr>
    </w:p>
    <w:p w14:paraId="272BC3F1" w14:textId="63285BA6" w:rsidR="00BF0092" w:rsidRDefault="00BF0092" w:rsidP="00BF0092">
      <w:pPr>
        <w:spacing w:after="160" w:line="259" w:lineRule="auto"/>
        <w:jc w:val="center"/>
        <w:rPr>
          <w:b/>
          <w:iCs/>
          <w:szCs w:val="24"/>
        </w:rPr>
      </w:pPr>
      <w:r w:rsidRPr="0086211D">
        <w:rPr>
          <w:b/>
          <w:iCs/>
          <w:szCs w:val="24"/>
        </w:rPr>
        <w:t>TECHNINĖ SPECIFIKACIJA</w:t>
      </w:r>
      <w:r w:rsidR="0053221C">
        <w:rPr>
          <w:b/>
          <w:iCs/>
          <w:szCs w:val="24"/>
        </w:rPr>
        <w:t xml:space="preserve"> </w:t>
      </w:r>
    </w:p>
    <w:p w14:paraId="1E50EADD" w14:textId="214EE7EB" w:rsidR="009C3DE6" w:rsidRDefault="009C3DE6" w:rsidP="00BF0092">
      <w:pPr>
        <w:spacing w:after="160" w:line="259" w:lineRule="auto"/>
        <w:jc w:val="center"/>
        <w:rPr>
          <w:b/>
          <w:iCs/>
          <w:szCs w:val="24"/>
        </w:rPr>
      </w:pPr>
    </w:p>
    <w:p w14:paraId="6B23EEB9" w14:textId="5C8A0C91" w:rsidR="009C3DE6" w:rsidRDefault="009C3DE6" w:rsidP="00BF0092">
      <w:pPr>
        <w:spacing w:after="160" w:line="259" w:lineRule="auto"/>
        <w:jc w:val="center"/>
        <w:rPr>
          <w:b/>
          <w:iCs/>
          <w:szCs w:val="24"/>
        </w:rPr>
      </w:pPr>
    </w:p>
    <w:p w14:paraId="3710FD1B" w14:textId="22E452DA" w:rsidR="009C3DE6" w:rsidRDefault="009C3DE6" w:rsidP="009C3DE6">
      <w:pPr>
        <w:spacing w:after="160" w:line="259" w:lineRule="auto"/>
        <w:rPr>
          <w:bCs/>
        </w:rPr>
      </w:pPr>
      <w:r w:rsidRPr="00C76A7E">
        <w:rPr>
          <w:bCs/>
        </w:rPr>
        <w:t xml:space="preserve">Perkamas praktinis lyderystės mokymų ciklas </w:t>
      </w:r>
      <w:r>
        <w:rPr>
          <w:bCs/>
        </w:rPr>
        <w:t xml:space="preserve">pasiruošimo ekstremalioms situacijoms </w:t>
      </w:r>
      <w:r w:rsidRPr="00C76A7E">
        <w:rPr>
          <w:bCs/>
        </w:rPr>
        <w:t>savanorių vadams ir jų pavaduotojams. Mokymai turi sustiprinti gebėjimą vadovauti savanorių komandai, aiškiai paskirstyti</w:t>
      </w:r>
      <w:r>
        <w:rPr>
          <w:bCs/>
        </w:rPr>
        <w:t xml:space="preserve"> </w:t>
      </w:r>
      <w:r w:rsidRPr="00C76A7E">
        <w:rPr>
          <w:bCs/>
        </w:rPr>
        <w:t>užduotis, teikti grįžtamąjį ryšį, spręsti įtampą ir priimti sprendimus realiose veiklos situacijose.</w:t>
      </w:r>
    </w:p>
    <w:p w14:paraId="5D7A9C97" w14:textId="077EC727" w:rsidR="009C3DE6" w:rsidRDefault="009C3DE6" w:rsidP="009C3DE6">
      <w:pPr>
        <w:rPr>
          <w:bCs/>
        </w:rPr>
      </w:pPr>
      <w:r w:rsidRPr="004D1CAE">
        <w:rPr>
          <w:b/>
        </w:rPr>
        <w:t>Paslaugos apimtis:</w:t>
      </w:r>
      <w:r>
        <w:rPr>
          <w:bCs/>
        </w:rPr>
        <w:t xml:space="preserve"> </w:t>
      </w:r>
      <w:r>
        <w:rPr>
          <w:bCs/>
        </w:rPr>
        <w:br/>
      </w:r>
      <w:r>
        <w:rPr>
          <w:bCs/>
        </w:rPr>
        <w:br/>
        <w:t>Dalyviai:</w:t>
      </w:r>
      <w:r w:rsidRPr="000E4FBC">
        <w:rPr>
          <w:color w:val="000000"/>
          <w:sz w:val="27"/>
          <w:szCs w:val="27"/>
        </w:rPr>
        <w:t xml:space="preserve"> </w:t>
      </w:r>
      <w:r>
        <w:rPr>
          <w:bCs/>
        </w:rPr>
        <w:t>i</w:t>
      </w:r>
      <w:r w:rsidRPr="000E4FBC">
        <w:rPr>
          <w:bCs/>
        </w:rPr>
        <w:t>ki 25 savanorių vadų ir pavaduotojų vienoje grupėje</w:t>
      </w:r>
      <w:r>
        <w:rPr>
          <w:bCs/>
        </w:rPr>
        <w:t>.</w:t>
      </w:r>
    </w:p>
    <w:p w14:paraId="43D637DA" w14:textId="247AFAD1" w:rsidR="009C3DE6" w:rsidRDefault="009C3DE6" w:rsidP="009C3DE6">
      <w:pPr>
        <w:rPr>
          <w:bCs/>
        </w:rPr>
      </w:pPr>
      <w:r>
        <w:rPr>
          <w:bCs/>
        </w:rPr>
        <w:t>Trukmė: n</w:t>
      </w:r>
      <w:r w:rsidRPr="000E4FBC">
        <w:rPr>
          <w:bCs/>
        </w:rPr>
        <w:t>e mažiau kaip 16 akademinių valandų po 45 minutes</w:t>
      </w:r>
      <w:r>
        <w:rPr>
          <w:bCs/>
        </w:rPr>
        <w:t>.</w:t>
      </w:r>
    </w:p>
    <w:p w14:paraId="0C298EB9" w14:textId="1CF4E1F8" w:rsidR="009C3DE6" w:rsidRDefault="009C3DE6" w:rsidP="009C3DE6">
      <w:pPr>
        <w:rPr>
          <w:bCs/>
        </w:rPr>
      </w:pPr>
      <w:r>
        <w:rPr>
          <w:bCs/>
        </w:rPr>
        <w:t xml:space="preserve">Etapai: </w:t>
      </w:r>
      <w:r w:rsidRPr="000E4FBC">
        <w:rPr>
          <w:bCs/>
        </w:rPr>
        <w:t>2 moduliai po 8 akademines valandas; tarp modulių – praktinė užduotis</w:t>
      </w:r>
      <w:r>
        <w:rPr>
          <w:bCs/>
        </w:rPr>
        <w:t>.</w:t>
      </w:r>
    </w:p>
    <w:p w14:paraId="31551198" w14:textId="3C49377D" w:rsidR="009C3DE6" w:rsidRDefault="009C3DE6" w:rsidP="009C3DE6">
      <w:pPr>
        <w:rPr>
          <w:bCs/>
        </w:rPr>
      </w:pPr>
      <w:r>
        <w:rPr>
          <w:bCs/>
        </w:rPr>
        <w:t>Formatas: k</w:t>
      </w:r>
      <w:r w:rsidRPr="00D402BC">
        <w:rPr>
          <w:bCs/>
        </w:rPr>
        <w:t xml:space="preserve">ontaktinis mokymas </w:t>
      </w:r>
      <w:r>
        <w:rPr>
          <w:bCs/>
        </w:rPr>
        <w:t>LRK</w:t>
      </w:r>
      <w:r w:rsidRPr="00D402BC">
        <w:rPr>
          <w:bCs/>
        </w:rPr>
        <w:t xml:space="preserve"> nurodytoje vietoje Lietuvoje; nuotolinis formatas galimas tik raštu suderinus</w:t>
      </w:r>
      <w:r>
        <w:rPr>
          <w:bCs/>
        </w:rPr>
        <w:t>.</w:t>
      </w:r>
    </w:p>
    <w:p w14:paraId="24D04032" w14:textId="01511FEA" w:rsidR="009C3DE6" w:rsidRDefault="009C3DE6" w:rsidP="009C3DE6">
      <w:pPr>
        <w:rPr>
          <w:bCs/>
        </w:rPr>
      </w:pPr>
      <w:r>
        <w:rPr>
          <w:bCs/>
        </w:rPr>
        <w:t>Kalba: l</w:t>
      </w:r>
      <w:r w:rsidRPr="00D402BC">
        <w:rPr>
          <w:bCs/>
        </w:rPr>
        <w:t>ietuvių kalba</w:t>
      </w:r>
      <w:r>
        <w:rPr>
          <w:bCs/>
        </w:rPr>
        <w:br/>
        <w:t>Laikotarpis: d</w:t>
      </w:r>
      <w:r w:rsidRPr="00D402BC">
        <w:rPr>
          <w:bCs/>
        </w:rPr>
        <w:t xml:space="preserve">atos suderinamos su </w:t>
      </w:r>
      <w:r w:rsidR="00DC4E67">
        <w:rPr>
          <w:bCs/>
        </w:rPr>
        <w:t>LRK</w:t>
      </w:r>
      <w:r w:rsidRPr="00D402BC">
        <w:rPr>
          <w:bCs/>
        </w:rPr>
        <w:t>; abu moduliai</w:t>
      </w:r>
      <w:r>
        <w:rPr>
          <w:bCs/>
        </w:rPr>
        <w:t xml:space="preserve"> </w:t>
      </w:r>
      <w:r w:rsidRPr="00D402BC">
        <w:rPr>
          <w:bCs/>
        </w:rPr>
        <w:t>įvykdomi per ne ilgesnį kaip 8 savaičių laikotarpį</w:t>
      </w:r>
      <w:r>
        <w:rPr>
          <w:bCs/>
        </w:rPr>
        <w:t>.</w:t>
      </w:r>
      <w:r>
        <w:rPr>
          <w:bCs/>
        </w:rPr>
        <w:br/>
      </w:r>
      <w:r>
        <w:rPr>
          <w:bCs/>
        </w:rPr>
        <w:br/>
        <w:t>Į kainą turi būti įskaičiuota: p</w:t>
      </w:r>
      <w:r w:rsidRPr="009F664F">
        <w:rPr>
          <w:bCs/>
        </w:rPr>
        <w:t>asirengimas, poreikio apklausa, programos pritaikymas, lektoriaus darbas, kelionė, dalomoji medžiaga, užduotys, dalyvių pažymėjimai ir grįžtamojo ryšio ataskaita</w:t>
      </w:r>
      <w:r>
        <w:rPr>
          <w:bCs/>
        </w:rPr>
        <w:t>.</w:t>
      </w:r>
    </w:p>
    <w:p w14:paraId="168423DD" w14:textId="66609772" w:rsidR="009C3DE6" w:rsidRDefault="009C3DE6" w:rsidP="009C3DE6">
      <w:pPr>
        <w:rPr>
          <w:bCs/>
        </w:rPr>
      </w:pPr>
    </w:p>
    <w:p w14:paraId="42FDF78D" w14:textId="14131F4F" w:rsidR="009C3DE6" w:rsidRDefault="009C3DE6" w:rsidP="009C3DE6">
      <w:pPr>
        <w:rPr>
          <w:b/>
        </w:rPr>
      </w:pPr>
      <w:r w:rsidRPr="00CC51DF">
        <w:rPr>
          <w:b/>
        </w:rPr>
        <w:t>Mokymų turinys:</w:t>
      </w:r>
    </w:p>
    <w:p w14:paraId="3CA4DAF6" w14:textId="77777777" w:rsidR="009C3DE6" w:rsidRPr="00CC51DF" w:rsidRDefault="009C3DE6" w:rsidP="009C3DE6">
      <w:pPr>
        <w:rPr>
          <w:b/>
        </w:rPr>
      </w:pPr>
    </w:p>
    <w:p w14:paraId="240EA727" w14:textId="56E2FA16" w:rsidR="009C3DE6" w:rsidRDefault="009C3DE6" w:rsidP="009C3DE6">
      <w:pPr>
        <w:rPr>
          <w:bCs/>
        </w:rPr>
      </w:pPr>
      <w:r w:rsidRPr="00CC51DF">
        <w:rPr>
          <w:bCs/>
        </w:rPr>
        <w:t>Vadovo vaidmuo savanoriškoje organizacijoje</w:t>
      </w:r>
      <w:r>
        <w:rPr>
          <w:bCs/>
        </w:rPr>
        <w:t>: v</w:t>
      </w:r>
      <w:r w:rsidRPr="00CC51DF">
        <w:rPr>
          <w:bCs/>
        </w:rPr>
        <w:t>adovo ir pavaduotojo atsakomybės, autoritetas be formalios galios, susitarimai ir asmeninis pavyzdy</w:t>
      </w:r>
      <w:r>
        <w:rPr>
          <w:bCs/>
        </w:rPr>
        <w:t>s.</w:t>
      </w:r>
    </w:p>
    <w:p w14:paraId="612F4F38" w14:textId="2927B755" w:rsidR="009C3DE6" w:rsidRDefault="009C3DE6" w:rsidP="009C3DE6">
      <w:pPr>
        <w:rPr>
          <w:bCs/>
        </w:rPr>
      </w:pPr>
      <w:r w:rsidRPr="00832ECF">
        <w:rPr>
          <w:bCs/>
        </w:rPr>
        <w:t>Komandos tikslai ir užduočių paskirstymas</w:t>
      </w:r>
      <w:r>
        <w:rPr>
          <w:bCs/>
        </w:rPr>
        <w:t>: a</w:t>
      </w:r>
      <w:r w:rsidRPr="00832ECF">
        <w:rPr>
          <w:bCs/>
        </w:rPr>
        <w:t>iškūs tikslai, prioritetai, delegavimas pagal kompetenciją ir pasirengimą, atsakomybės kontrolė</w:t>
      </w:r>
      <w:r>
        <w:rPr>
          <w:bCs/>
        </w:rPr>
        <w:t>.</w:t>
      </w:r>
    </w:p>
    <w:p w14:paraId="6EFEFF31" w14:textId="69EABE0F" w:rsidR="009C3DE6" w:rsidRDefault="009C3DE6" w:rsidP="009C3DE6">
      <w:pPr>
        <w:rPr>
          <w:bCs/>
        </w:rPr>
      </w:pPr>
      <w:r w:rsidRPr="00832ECF">
        <w:rPr>
          <w:bCs/>
        </w:rPr>
        <w:t>Komunikacija ir grįžtamasis ryšys</w:t>
      </w:r>
      <w:r>
        <w:rPr>
          <w:bCs/>
        </w:rPr>
        <w:t>: t</w:t>
      </w:r>
      <w:r w:rsidRPr="007C33BA">
        <w:rPr>
          <w:bCs/>
        </w:rPr>
        <w:t>rumpas instruktažas, aktyvus klausymas, konstruktyvus grįžtamasis ryšys, sudėtingi pokalbiai</w:t>
      </w:r>
      <w:r>
        <w:rPr>
          <w:bCs/>
        </w:rPr>
        <w:t>.</w:t>
      </w:r>
    </w:p>
    <w:p w14:paraId="4790F190" w14:textId="693AD065" w:rsidR="009C3DE6" w:rsidRDefault="009C3DE6" w:rsidP="009C3DE6">
      <w:pPr>
        <w:rPr>
          <w:bCs/>
        </w:rPr>
      </w:pPr>
      <w:r w:rsidRPr="007C33BA">
        <w:rPr>
          <w:bCs/>
        </w:rPr>
        <w:t>Motyvacija ir įsitraukimas</w:t>
      </w:r>
      <w:r>
        <w:rPr>
          <w:bCs/>
        </w:rPr>
        <w:t>: s</w:t>
      </w:r>
      <w:r w:rsidRPr="007C33BA">
        <w:rPr>
          <w:bCs/>
        </w:rPr>
        <w:t>avanorių motyvų skirtumai, pripažinimas, perdegimo ir pasitraukimo rizikos požymiai</w:t>
      </w:r>
    </w:p>
    <w:p w14:paraId="2F3D6382" w14:textId="066370EE" w:rsidR="009C3DE6" w:rsidRDefault="009C3DE6" w:rsidP="009C3DE6">
      <w:pPr>
        <w:rPr>
          <w:bCs/>
        </w:rPr>
      </w:pPr>
      <w:r w:rsidRPr="007C33BA">
        <w:rPr>
          <w:bCs/>
        </w:rPr>
        <w:t>Konfliktai ir sprendimų priėmimas</w:t>
      </w:r>
      <w:r>
        <w:rPr>
          <w:bCs/>
        </w:rPr>
        <w:t>: į</w:t>
      </w:r>
      <w:r w:rsidRPr="00746E19">
        <w:rPr>
          <w:bCs/>
        </w:rPr>
        <w:t>tampos</w:t>
      </w:r>
      <w:r>
        <w:rPr>
          <w:bCs/>
        </w:rPr>
        <w:t xml:space="preserve"> </w:t>
      </w:r>
      <w:r w:rsidRPr="00746E19">
        <w:rPr>
          <w:bCs/>
        </w:rPr>
        <w:t>atpažinimas, deeskalacija, interesų derinimas, sprendimai esant laiko ir informacijos trūkumui</w:t>
      </w:r>
      <w:r>
        <w:rPr>
          <w:bCs/>
        </w:rPr>
        <w:t>.</w:t>
      </w:r>
      <w:r>
        <w:rPr>
          <w:bCs/>
        </w:rPr>
        <w:br/>
      </w:r>
      <w:r w:rsidRPr="00746E19">
        <w:rPr>
          <w:bCs/>
        </w:rPr>
        <w:t>Veikimas sudėtingomis sąlygomis</w:t>
      </w:r>
      <w:r>
        <w:rPr>
          <w:bCs/>
        </w:rPr>
        <w:t>: k</w:t>
      </w:r>
      <w:r w:rsidRPr="00746E19">
        <w:rPr>
          <w:bCs/>
        </w:rPr>
        <w:t>omandos koordinavimas incidento ar didesnio krūvio metu, vaidmenų aiškumas, trumpa veiklos aptarimo praktika</w:t>
      </w:r>
      <w:r w:rsidR="00DC4E67">
        <w:rPr>
          <w:bCs/>
        </w:rPr>
        <w:t>.</w:t>
      </w:r>
    </w:p>
    <w:p w14:paraId="611F47A5" w14:textId="74994DAD" w:rsidR="009C3DE6" w:rsidRDefault="009C3DE6" w:rsidP="009C3DE6">
      <w:pPr>
        <w:rPr>
          <w:bCs/>
        </w:rPr>
      </w:pPr>
      <w:r w:rsidRPr="00746E19">
        <w:rPr>
          <w:bCs/>
        </w:rPr>
        <w:t>Asmeninis veiksmų planas</w:t>
      </w:r>
      <w:r>
        <w:rPr>
          <w:bCs/>
        </w:rPr>
        <w:t xml:space="preserve">: </w:t>
      </w:r>
      <w:r w:rsidR="00DC4E67">
        <w:rPr>
          <w:bCs/>
        </w:rPr>
        <w:t>k</w:t>
      </w:r>
      <w:r w:rsidRPr="00D02DB2">
        <w:rPr>
          <w:bCs/>
        </w:rPr>
        <w:t>iekvienas dalyvis parengia 2–3 konkrečių lyderystės veiksmų planą savo komandai</w:t>
      </w:r>
      <w:r w:rsidR="00DC4E67">
        <w:rPr>
          <w:bCs/>
        </w:rPr>
        <w:t>.</w:t>
      </w:r>
    </w:p>
    <w:p w14:paraId="229ED92A" w14:textId="07C86E55" w:rsidR="009C3DE6" w:rsidRDefault="009C3DE6" w:rsidP="009C3DE6">
      <w:pPr>
        <w:rPr>
          <w:bCs/>
        </w:rPr>
      </w:pPr>
    </w:p>
    <w:p w14:paraId="6AF96517" w14:textId="3BE168E0" w:rsidR="00DC4E67" w:rsidRDefault="00DC4E67" w:rsidP="00DC4E67">
      <w:pPr>
        <w:rPr>
          <w:bCs/>
        </w:rPr>
      </w:pPr>
      <w:r w:rsidRPr="00D02DB2">
        <w:rPr>
          <w:b/>
        </w:rPr>
        <w:t>Mokymų metodai:</w:t>
      </w:r>
      <w:r>
        <w:rPr>
          <w:bCs/>
        </w:rPr>
        <w:t xml:space="preserve"> </w:t>
      </w:r>
      <w:r>
        <w:rPr>
          <w:bCs/>
        </w:rPr>
        <w:br/>
      </w:r>
      <w:r>
        <w:rPr>
          <w:bCs/>
        </w:rPr>
        <w:br/>
      </w:r>
      <w:r w:rsidRPr="00D02DB2">
        <w:rPr>
          <w:bCs/>
        </w:rPr>
        <w:t xml:space="preserve">Ne mažiau kaip 60 procentų kontaktinio laiko turi sudaryti praktinis darbas: situacijų analizė, vaidmenų pratybos, darbas mažomis grupėmis, sprendimų simuliacijos ir struktūruotas aptarimas. Teorinė medžiaga pateikiama tiek, kiek reikia praktinėms užduotims atlikti. Paslaugos teikėjas prieš mokymus suderina bent tris </w:t>
      </w:r>
      <w:r>
        <w:rPr>
          <w:bCs/>
        </w:rPr>
        <w:t>LRK</w:t>
      </w:r>
      <w:r w:rsidRPr="00D02DB2">
        <w:rPr>
          <w:bCs/>
        </w:rPr>
        <w:t xml:space="preserve"> veiklai būdingas situacijas, kurios bus naudojamos pratybose.</w:t>
      </w:r>
    </w:p>
    <w:p w14:paraId="2C4B3D47" w14:textId="79ED4531" w:rsidR="009C3DE6" w:rsidRDefault="009C3DE6" w:rsidP="009C3DE6">
      <w:pPr>
        <w:spacing w:after="160" w:line="259" w:lineRule="auto"/>
        <w:rPr>
          <w:b/>
          <w:iCs/>
          <w:szCs w:val="24"/>
        </w:rPr>
      </w:pPr>
    </w:p>
    <w:p w14:paraId="57EB46A0" w14:textId="64690599" w:rsidR="00DC4E67" w:rsidRDefault="00DC4E67" w:rsidP="00DC4E67">
      <w:pPr>
        <w:rPr>
          <w:b/>
        </w:rPr>
      </w:pPr>
      <w:r w:rsidRPr="00B5349C">
        <w:rPr>
          <w:b/>
        </w:rPr>
        <w:lastRenderedPageBreak/>
        <w:t xml:space="preserve">Paslaugos teikėjo ir lektoriaus reikalavimas: </w:t>
      </w:r>
    </w:p>
    <w:p w14:paraId="2C08A60F" w14:textId="77777777" w:rsidR="00DC4E67" w:rsidRPr="00B5349C" w:rsidRDefault="00DC4E67" w:rsidP="00DC4E67">
      <w:pPr>
        <w:rPr>
          <w:b/>
        </w:rPr>
      </w:pPr>
    </w:p>
    <w:tbl>
      <w:tblPr>
        <w:tblStyle w:val="TableGrid"/>
        <w:tblW w:w="0" w:type="auto"/>
        <w:tblInd w:w="-289" w:type="dxa"/>
        <w:tblLook w:val="04A0" w:firstRow="1" w:lastRow="0" w:firstColumn="1" w:lastColumn="0" w:noHBand="0" w:noVBand="1"/>
      </w:tblPr>
      <w:tblGrid>
        <w:gridCol w:w="822"/>
        <w:gridCol w:w="2648"/>
        <w:gridCol w:w="3435"/>
        <w:gridCol w:w="3433"/>
      </w:tblGrid>
      <w:tr w:rsidR="001408D0" w14:paraId="50F6CD3B" w14:textId="77777777" w:rsidTr="00D51EAC">
        <w:trPr>
          <w:trHeight w:val="802"/>
        </w:trPr>
        <w:tc>
          <w:tcPr>
            <w:tcW w:w="822" w:type="dxa"/>
            <w:shd w:val="clear" w:color="auto" w:fill="E7E6E6" w:themeFill="background2"/>
            <w:vAlign w:val="center"/>
          </w:tcPr>
          <w:p w14:paraId="7C881129" w14:textId="77777777" w:rsidR="001408D0" w:rsidRPr="001219C1" w:rsidRDefault="001408D0" w:rsidP="000416ED">
            <w:pPr>
              <w:tabs>
                <w:tab w:val="left" w:pos="0"/>
              </w:tabs>
              <w:jc w:val="center"/>
              <w:rPr>
                <w:b/>
                <w:bCs/>
                <w:szCs w:val="24"/>
                <w:lang w:val="en-US"/>
              </w:rPr>
            </w:pPr>
            <w:r w:rsidRPr="001219C1">
              <w:rPr>
                <w:b/>
                <w:szCs w:val="24"/>
              </w:rPr>
              <w:t>Eil. Nr.</w:t>
            </w:r>
          </w:p>
          <w:p w14:paraId="0B075C71" w14:textId="77777777" w:rsidR="001408D0" w:rsidRPr="001219C1" w:rsidRDefault="001408D0" w:rsidP="000416ED">
            <w:pPr>
              <w:tabs>
                <w:tab w:val="left" w:pos="0"/>
              </w:tabs>
              <w:jc w:val="center"/>
              <w:rPr>
                <w:b/>
                <w:bCs/>
                <w:szCs w:val="24"/>
                <w:lang w:val="en-US"/>
              </w:rPr>
            </w:pPr>
          </w:p>
        </w:tc>
        <w:tc>
          <w:tcPr>
            <w:tcW w:w="2648" w:type="dxa"/>
            <w:shd w:val="clear" w:color="auto" w:fill="E7E6E6" w:themeFill="background2"/>
            <w:vAlign w:val="center"/>
          </w:tcPr>
          <w:p w14:paraId="347208FC" w14:textId="28BD3640" w:rsidR="001408D0" w:rsidRPr="001408D0" w:rsidRDefault="00951B6F" w:rsidP="001408D0">
            <w:pPr>
              <w:tabs>
                <w:tab w:val="left" w:pos="0"/>
              </w:tabs>
              <w:jc w:val="center"/>
              <w:rPr>
                <w:b/>
                <w:szCs w:val="24"/>
              </w:rPr>
            </w:pPr>
            <w:r>
              <w:rPr>
                <w:b/>
                <w:szCs w:val="24"/>
              </w:rPr>
              <w:t>S</w:t>
            </w:r>
            <w:r w:rsidR="001408D0" w:rsidRPr="001408D0">
              <w:rPr>
                <w:b/>
                <w:szCs w:val="24"/>
              </w:rPr>
              <w:t>ąlygos pavadinimas</w:t>
            </w:r>
          </w:p>
        </w:tc>
        <w:tc>
          <w:tcPr>
            <w:tcW w:w="3435" w:type="dxa"/>
            <w:shd w:val="clear" w:color="auto" w:fill="E7E6E6" w:themeFill="background2"/>
          </w:tcPr>
          <w:p w14:paraId="25A1448B" w14:textId="7DD6F6CF" w:rsidR="001408D0" w:rsidRPr="001219C1" w:rsidRDefault="001408D0" w:rsidP="001408D0">
            <w:pPr>
              <w:tabs>
                <w:tab w:val="left" w:pos="0"/>
              </w:tabs>
              <w:jc w:val="center"/>
              <w:rPr>
                <w:b/>
                <w:szCs w:val="24"/>
              </w:rPr>
            </w:pPr>
            <w:r w:rsidRPr="001408D0">
              <w:rPr>
                <w:b/>
                <w:szCs w:val="24"/>
              </w:rPr>
              <w:t>Reikalaujamų sąlygų reikšmės</w:t>
            </w:r>
          </w:p>
        </w:tc>
        <w:tc>
          <w:tcPr>
            <w:tcW w:w="3433" w:type="dxa"/>
            <w:shd w:val="clear" w:color="auto" w:fill="E7E6E6" w:themeFill="background2"/>
            <w:vAlign w:val="center"/>
          </w:tcPr>
          <w:p w14:paraId="517A03F6" w14:textId="3AC760EE" w:rsidR="001408D0" w:rsidRPr="001219C1" w:rsidRDefault="001408D0" w:rsidP="001408D0">
            <w:pPr>
              <w:tabs>
                <w:tab w:val="left" w:pos="0"/>
              </w:tabs>
              <w:jc w:val="center"/>
              <w:rPr>
                <w:b/>
                <w:bCs/>
                <w:szCs w:val="24"/>
                <w:lang w:val="pt-BR"/>
              </w:rPr>
            </w:pPr>
            <w:r w:rsidRPr="001219C1">
              <w:rPr>
                <w:b/>
                <w:szCs w:val="24"/>
              </w:rPr>
              <w:t>Tiekėjo siūlomų sąlygų reikšmės</w:t>
            </w:r>
          </w:p>
        </w:tc>
      </w:tr>
      <w:tr w:rsidR="00590066" w14:paraId="2A9D5B75" w14:textId="77777777" w:rsidTr="00590066">
        <w:trPr>
          <w:trHeight w:val="688"/>
        </w:trPr>
        <w:tc>
          <w:tcPr>
            <w:tcW w:w="822" w:type="dxa"/>
            <w:vAlign w:val="center"/>
          </w:tcPr>
          <w:p w14:paraId="04002D95" w14:textId="6846C59A" w:rsidR="00590066" w:rsidRPr="00DC4E67" w:rsidRDefault="00590066" w:rsidP="00590066">
            <w:pPr>
              <w:tabs>
                <w:tab w:val="left" w:pos="0"/>
              </w:tabs>
              <w:jc w:val="center"/>
              <w:rPr>
                <w:bCs/>
                <w:sz w:val="22"/>
                <w:szCs w:val="22"/>
                <w:lang w:val="en-US"/>
              </w:rPr>
            </w:pPr>
            <w:r w:rsidRPr="00DC4E67">
              <w:rPr>
                <w:bCs/>
                <w:sz w:val="22"/>
                <w:szCs w:val="22"/>
                <w:lang w:val="en-US"/>
              </w:rPr>
              <w:t>1.</w:t>
            </w:r>
          </w:p>
        </w:tc>
        <w:tc>
          <w:tcPr>
            <w:tcW w:w="2648" w:type="dxa"/>
            <w:vAlign w:val="center"/>
          </w:tcPr>
          <w:p w14:paraId="3A1F2601" w14:textId="6D7ED3AC" w:rsidR="00590066" w:rsidRDefault="00DC4E67" w:rsidP="00590066">
            <w:pPr>
              <w:rPr>
                <w:bCs/>
              </w:rPr>
            </w:pPr>
            <w:r>
              <w:rPr>
                <w:bCs/>
              </w:rPr>
              <w:t>Lektoriaus išsilavinimas</w:t>
            </w:r>
            <w:r>
              <w:rPr>
                <w:bCs/>
              </w:rPr>
              <w:t>.</w:t>
            </w:r>
          </w:p>
          <w:p w14:paraId="358B575C" w14:textId="77777777" w:rsidR="00CA229E" w:rsidRDefault="00CA229E" w:rsidP="00590066">
            <w:pPr>
              <w:rPr>
                <w:bCs/>
              </w:rPr>
            </w:pPr>
          </w:p>
          <w:p w14:paraId="15E14D80" w14:textId="0F18ED82" w:rsidR="00CA229E" w:rsidRPr="00CA229E" w:rsidRDefault="00CA229E" w:rsidP="00590066">
            <w:pPr>
              <w:rPr>
                <w:b/>
                <w:bCs/>
                <w:szCs w:val="24"/>
                <w:u w:val="single"/>
              </w:rPr>
            </w:pPr>
            <w:r>
              <w:t>(</w:t>
            </w:r>
            <w:r>
              <w:t>Jei siūlomi keli lektoriai, nustatytus kvalifikacijos reikalavimus turi atitikti kiekvienas mokymus vedantis lektorius</w:t>
            </w:r>
            <w:r>
              <w:t>.)</w:t>
            </w:r>
          </w:p>
        </w:tc>
        <w:tc>
          <w:tcPr>
            <w:tcW w:w="3435" w:type="dxa"/>
            <w:vAlign w:val="center"/>
          </w:tcPr>
          <w:p w14:paraId="0BB2B338" w14:textId="08CE59E9" w:rsidR="00590066" w:rsidRDefault="00DC4E67" w:rsidP="00590066">
            <w:pPr>
              <w:tabs>
                <w:tab w:val="left" w:pos="0"/>
              </w:tabs>
              <w:rPr>
                <w:sz w:val="22"/>
                <w:szCs w:val="22"/>
                <w:lang w:val="en-US"/>
              </w:rPr>
            </w:pPr>
            <w:r>
              <w:rPr>
                <w:bCs/>
              </w:rPr>
              <w:t>A</w:t>
            </w:r>
            <w:r w:rsidRPr="00453261">
              <w:rPr>
                <w:bCs/>
              </w:rPr>
              <w:t>ukštasis išsilavinimas</w:t>
            </w:r>
            <w:r>
              <w:rPr>
                <w:bCs/>
              </w:rPr>
              <w:t>.</w:t>
            </w:r>
          </w:p>
        </w:tc>
        <w:tc>
          <w:tcPr>
            <w:tcW w:w="3433" w:type="dxa"/>
            <w:vAlign w:val="center"/>
          </w:tcPr>
          <w:p w14:paraId="7F66ECF4" w14:textId="13628D37" w:rsidR="00590066" w:rsidRPr="00DC4E67" w:rsidRDefault="00DC4E67" w:rsidP="00590066">
            <w:pPr>
              <w:tabs>
                <w:tab w:val="left" w:pos="0"/>
              </w:tabs>
              <w:rPr>
                <w:i/>
                <w:sz w:val="22"/>
                <w:szCs w:val="22"/>
                <w:lang w:val="en-US"/>
              </w:rPr>
            </w:pPr>
            <w:proofErr w:type="spellStart"/>
            <w:r w:rsidRPr="00DC4E67">
              <w:rPr>
                <w:i/>
                <w:color w:val="FF0000"/>
                <w:sz w:val="22"/>
                <w:szCs w:val="22"/>
                <w:lang w:val="en-US"/>
              </w:rPr>
              <w:t>Pateikti</w:t>
            </w:r>
            <w:proofErr w:type="spellEnd"/>
            <w:r w:rsidRPr="00DC4E67">
              <w:rPr>
                <w:i/>
                <w:color w:val="FF0000"/>
                <w:sz w:val="22"/>
                <w:szCs w:val="22"/>
                <w:lang w:val="en-US"/>
              </w:rPr>
              <w:t xml:space="preserve"> </w:t>
            </w:r>
            <w:r w:rsidR="00CA229E">
              <w:rPr>
                <w:i/>
                <w:color w:val="FF0000"/>
                <w:sz w:val="22"/>
                <w:szCs w:val="22"/>
                <w:lang w:val="en-US"/>
              </w:rPr>
              <w:t xml:space="preserve">diploma </w:t>
            </w:r>
            <w:proofErr w:type="spellStart"/>
            <w:r w:rsidR="00CA229E">
              <w:rPr>
                <w:i/>
                <w:color w:val="FF0000"/>
                <w:sz w:val="22"/>
                <w:szCs w:val="22"/>
                <w:lang w:val="en-US"/>
              </w:rPr>
              <w:t>kopiją</w:t>
            </w:r>
            <w:proofErr w:type="spellEnd"/>
            <w:r w:rsidR="00CA229E">
              <w:rPr>
                <w:i/>
                <w:color w:val="FF0000"/>
                <w:sz w:val="22"/>
                <w:szCs w:val="22"/>
                <w:lang w:val="en-US"/>
              </w:rPr>
              <w:t>.</w:t>
            </w:r>
          </w:p>
        </w:tc>
      </w:tr>
      <w:tr w:rsidR="00590066" w14:paraId="6D799A37" w14:textId="77777777" w:rsidTr="00590066">
        <w:trPr>
          <w:trHeight w:val="688"/>
        </w:trPr>
        <w:tc>
          <w:tcPr>
            <w:tcW w:w="822" w:type="dxa"/>
            <w:vAlign w:val="center"/>
          </w:tcPr>
          <w:p w14:paraId="13746FAE" w14:textId="05183E5D" w:rsidR="00590066" w:rsidRPr="00DC4E67" w:rsidRDefault="00DC4E67" w:rsidP="00590066">
            <w:pPr>
              <w:tabs>
                <w:tab w:val="left" w:pos="0"/>
              </w:tabs>
              <w:jc w:val="center"/>
              <w:rPr>
                <w:bCs/>
                <w:sz w:val="22"/>
                <w:szCs w:val="22"/>
                <w:lang w:val="en-US"/>
              </w:rPr>
            </w:pPr>
            <w:r w:rsidRPr="00DC4E67">
              <w:rPr>
                <w:bCs/>
                <w:sz w:val="22"/>
                <w:szCs w:val="22"/>
                <w:lang w:val="en-US"/>
              </w:rPr>
              <w:t>2.</w:t>
            </w:r>
          </w:p>
        </w:tc>
        <w:tc>
          <w:tcPr>
            <w:tcW w:w="2648" w:type="dxa"/>
            <w:vAlign w:val="center"/>
          </w:tcPr>
          <w:p w14:paraId="74ED2346" w14:textId="0F8583DC" w:rsidR="00590066" w:rsidRPr="0031604F" w:rsidRDefault="00DC4E67" w:rsidP="00590066">
            <w:pPr>
              <w:rPr>
                <w:b/>
                <w:color w:val="000000"/>
                <w:szCs w:val="24"/>
                <w:lang w:val="en-US"/>
              </w:rPr>
            </w:pPr>
            <w:r w:rsidRPr="00453261">
              <w:rPr>
                <w:bCs/>
              </w:rPr>
              <w:t>Mokymų patirtis</w:t>
            </w:r>
            <w:r>
              <w:rPr>
                <w:bCs/>
              </w:rPr>
              <w:t>.</w:t>
            </w:r>
          </w:p>
        </w:tc>
        <w:tc>
          <w:tcPr>
            <w:tcW w:w="3435" w:type="dxa"/>
            <w:vAlign w:val="center"/>
          </w:tcPr>
          <w:p w14:paraId="3F811B45" w14:textId="6B376097" w:rsidR="00590066" w:rsidRPr="00D30DEA" w:rsidRDefault="00DC4E67" w:rsidP="00590066">
            <w:pPr>
              <w:rPr>
                <w:sz w:val="22"/>
                <w:szCs w:val="22"/>
              </w:rPr>
            </w:pPr>
            <w:r>
              <w:rPr>
                <w:bCs/>
              </w:rPr>
              <w:t>P</w:t>
            </w:r>
            <w:r w:rsidRPr="00453261">
              <w:rPr>
                <w:bCs/>
              </w:rPr>
              <w:t>er paskutinius 3 metus pravesta ne mažiau kaip 10 lyderystės, vadovavimo, komandos valdymo ar konfliktų valdymo mokymų suaugusiesiems</w:t>
            </w:r>
            <w:r>
              <w:rPr>
                <w:bCs/>
              </w:rPr>
              <w:t>.</w:t>
            </w:r>
          </w:p>
        </w:tc>
        <w:tc>
          <w:tcPr>
            <w:tcW w:w="3433" w:type="dxa"/>
            <w:vAlign w:val="center"/>
          </w:tcPr>
          <w:p w14:paraId="486F360E" w14:textId="0B7FAEE4" w:rsidR="00590066" w:rsidRPr="00DC4E67" w:rsidRDefault="00DC4E67" w:rsidP="00590066">
            <w:pPr>
              <w:tabs>
                <w:tab w:val="left" w:pos="0"/>
              </w:tabs>
              <w:rPr>
                <w:i/>
                <w:sz w:val="22"/>
                <w:szCs w:val="22"/>
              </w:rPr>
            </w:pPr>
            <w:r w:rsidRPr="00DC4E67">
              <w:rPr>
                <w:i/>
                <w:color w:val="FF0000"/>
                <w:sz w:val="22"/>
                <w:szCs w:val="22"/>
              </w:rPr>
              <w:t>Pateikti informaciją.</w:t>
            </w:r>
          </w:p>
        </w:tc>
      </w:tr>
      <w:tr w:rsidR="00590066" w14:paraId="673DF33D" w14:textId="77777777" w:rsidTr="00590066">
        <w:trPr>
          <w:trHeight w:val="688"/>
        </w:trPr>
        <w:tc>
          <w:tcPr>
            <w:tcW w:w="822" w:type="dxa"/>
            <w:vAlign w:val="center"/>
          </w:tcPr>
          <w:p w14:paraId="71BC6ACF" w14:textId="711E6FBF" w:rsidR="00590066" w:rsidRPr="00DC4E67" w:rsidRDefault="00DC4E67" w:rsidP="00590066">
            <w:pPr>
              <w:tabs>
                <w:tab w:val="left" w:pos="0"/>
              </w:tabs>
              <w:jc w:val="center"/>
              <w:rPr>
                <w:bCs/>
                <w:sz w:val="22"/>
                <w:szCs w:val="22"/>
                <w:lang w:val="en-US"/>
              </w:rPr>
            </w:pPr>
            <w:r w:rsidRPr="00DC4E67">
              <w:rPr>
                <w:bCs/>
                <w:sz w:val="22"/>
                <w:szCs w:val="22"/>
                <w:lang w:val="en-US"/>
              </w:rPr>
              <w:t>3.</w:t>
            </w:r>
          </w:p>
        </w:tc>
        <w:tc>
          <w:tcPr>
            <w:tcW w:w="2648" w:type="dxa"/>
            <w:vAlign w:val="center"/>
          </w:tcPr>
          <w:p w14:paraId="645A81B5" w14:textId="1D59AA80" w:rsidR="00590066" w:rsidRPr="0031604F" w:rsidRDefault="00DC4E67" w:rsidP="00590066">
            <w:pPr>
              <w:tabs>
                <w:tab w:val="left" w:pos="0"/>
              </w:tabs>
              <w:rPr>
                <w:b/>
                <w:bCs/>
                <w:szCs w:val="24"/>
              </w:rPr>
            </w:pPr>
            <w:r w:rsidRPr="00453261">
              <w:rPr>
                <w:bCs/>
              </w:rPr>
              <w:t>Praktinis pagrindimas</w:t>
            </w:r>
            <w:r>
              <w:rPr>
                <w:bCs/>
              </w:rPr>
              <w:t>.</w:t>
            </w:r>
          </w:p>
        </w:tc>
        <w:tc>
          <w:tcPr>
            <w:tcW w:w="3435" w:type="dxa"/>
            <w:vAlign w:val="center"/>
          </w:tcPr>
          <w:p w14:paraId="34E40625" w14:textId="72BD714F" w:rsidR="00590066" w:rsidRPr="000E3F95" w:rsidRDefault="00DC4E67" w:rsidP="00590066">
            <w:pPr>
              <w:rPr>
                <w:sz w:val="22"/>
                <w:szCs w:val="22"/>
              </w:rPr>
            </w:pPr>
            <w:r>
              <w:rPr>
                <w:bCs/>
              </w:rPr>
              <w:t>P</w:t>
            </w:r>
            <w:r w:rsidRPr="00A37D61">
              <w:rPr>
                <w:bCs/>
              </w:rPr>
              <w:t>atirtis dirbant su vadovais, komandomis, savanoriais arba nevyriausybinėmis organizacijomis; patirtis aprašoma pasiūlyme</w:t>
            </w:r>
            <w:r>
              <w:rPr>
                <w:bCs/>
              </w:rPr>
              <w:t>.</w:t>
            </w:r>
          </w:p>
        </w:tc>
        <w:tc>
          <w:tcPr>
            <w:tcW w:w="3433" w:type="dxa"/>
            <w:vAlign w:val="center"/>
          </w:tcPr>
          <w:p w14:paraId="42D457ED" w14:textId="4C2F67DF" w:rsidR="00590066" w:rsidRPr="000E3F95" w:rsidRDefault="00DC4E67" w:rsidP="00590066">
            <w:pPr>
              <w:tabs>
                <w:tab w:val="left" w:pos="0"/>
              </w:tabs>
              <w:rPr>
                <w:sz w:val="22"/>
                <w:szCs w:val="22"/>
              </w:rPr>
            </w:pPr>
            <w:r w:rsidRPr="00DC4E67">
              <w:rPr>
                <w:i/>
                <w:color w:val="FF0000"/>
                <w:sz w:val="22"/>
                <w:szCs w:val="22"/>
              </w:rPr>
              <w:t>Pateikti informaciją.</w:t>
            </w:r>
          </w:p>
        </w:tc>
      </w:tr>
      <w:tr w:rsidR="0031604F" w14:paraId="69952CBD" w14:textId="77777777" w:rsidTr="00B317FC">
        <w:trPr>
          <w:trHeight w:val="688"/>
        </w:trPr>
        <w:tc>
          <w:tcPr>
            <w:tcW w:w="822" w:type="dxa"/>
            <w:vAlign w:val="center"/>
          </w:tcPr>
          <w:p w14:paraId="3017CCF5" w14:textId="4027F979" w:rsidR="0031604F" w:rsidRPr="00DC4E67" w:rsidRDefault="00DC4E67" w:rsidP="0031604F">
            <w:pPr>
              <w:tabs>
                <w:tab w:val="left" w:pos="0"/>
              </w:tabs>
              <w:jc w:val="center"/>
              <w:rPr>
                <w:bCs/>
                <w:sz w:val="22"/>
                <w:szCs w:val="22"/>
              </w:rPr>
            </w:pPr>
            <w:r w:rsidRPr="00DC4E67">
              <w:rPr>
                <w:bCs/>
                <w:sz w:val="22"/>
                <w:szCs w:val="22"/>
              </w:rPr>
              <w:t>4.</w:t>
            </w:r>
          </w:p>
        </w:tc>
        <w:tc>
          <w:tcPr>
            <w:tcW w:w="2648" w:type="dxa"/>
            <w:vAlign w:val="center"/>
          </w:tcPr>
          <w:p w14:paraId="1C1E8FA0" w14:textId="13EEA9E6" w:rsidR="0031604F" w:rsidRPr="0031604F" w:rsidRDefault="00DC4E67" w:rsidP="0031604F">
            <w:pPr>
              <w:tabs>
                <w:tab w:val="left" w:pos="0"/>
              </w:tabs>
              <w:rPr>
                <w:b/>
                <w:szCs w:val="24"/>
              </w:rPr>
            </w:pPr>
            <w:r>
              <w:rPr>
                <w:bCs/>
              </w:rPr>
              <w:t>Įrodymai</w:t>
            </w:r>
            <w:r>
              <w:rPr>
                <w:bCs/>
              </w:rPr>
              <w:t>.</w:t>
            </w:r>
          </w:p>
        </w:tc>
        <w:tc>
          <w:tcPr>
            <w:tcW w:w="3435" w:type="dxa"/>
            <w:vAlign w:val="center"/>
          </w:tcPr>
          <w:p w14:paraId="5B789E94" w14:textId="55EBE1C0" w:rsidR="0031604F" w:rsidRPr="000E3088" w:rsidRDefault="00DC4E67" w:rsidP="0031604F">
            <w:r>
              <w:rPr>
                <w:bCs/>
              </w:rPr>
              <w:t>L</w:t>
            </w:r>
            <w:r w:rsidRPr="00EF4F49">
              <w:rPr>
                <w:bCs/>
              </w:rPr>
              <w:t>ektoriaus gyvenimo aprašymas ir įvykdytų mokymų sąrašas, nurodant temą, metus, trukmę ir užsakovą arba dalyvių grupę</w:t>
            </w:r>
            <w:r>
              <w:rPr>
                <w:bCs/>
              </w:rPr>
              <w:t>.</w:t>
            </w:r>
          </w:p>
        </w:tc>
        <w:tc>
          <w:tcPr>
            <w:tcW w:w="3433" w:type="dxa"/>
            <w:vAlign w:val="center"/>
          </w:tcPr>
          <w:p w14:paraId="3D68691C" w14:textId="51B0A7D5" w:rsidR="0031604F" w:rsidRPr="0031604F" w:rsidRDefault="00DC4E67" w:rsidP="0031604F">
            <w:pPr>
              <w:tabs>
                <w:tab w:val="left" w:pos="0"/>
              </w:tabs>
              <w:rPr>
                <w:sz w:val="22"/>
                <w:szCs w:val="22"/>
              </w:rPr>
            </w:pPr>
            <w:r w:rsidRPr="00DC4E67">
              <w:rPr>
                <w:i/>
                <w:color w:val="FF0000"/>
                <w:sz w:val="22"/>
                <w:szCs w:val="22"/>
              </w:rPr>
              <w:t>Pateikti informaciją.</w:t>
            </w:r>
          </w:p>
        </w:tc>
      </w:tr>
    </w:tbl>
    <w:p w14:paraId="35BD9D54" w14:textId="28C2A67B" w:rsidR="00F05B2C" w:rsidRDefault="00F05B2C" w:rsidP="002B5273">
      <w:pPr>
        <w:spacing w:line="269" w:lineRule="auto"/>
        <w:jc w:val="both"/>
        <w:rPr>
          <w:b/>
          <w:szCs w:val="24"/>
        </w:rPr>
      </w:pPr>
    </w:p>
    <w:p w14:paraId="60D2ACC8" w14:textId="73ED928F" w:rsidR="00DC4E67" w:rsidRDefault="00DC4E67" w:rsidP="00DC4E67">
      <w:pPr>
        <w:rPr>
          <w:b/>
        </w:rPr>
      </w:pPr>
      <w:r w:rsidRPr="00EF4F49">
        <w:rPr>
          <w:b/>
        </w:rPr>
        <w:t>Rezultatai ir priėmimas</w:t>
      </w:r>
      <w:r>
        <w:rPr>
          <w:b/>
        </w:rPr>
        <w:t>:</w:t>
      </w:r>
    </w:p>
    <w:p w14:paraId="2626D393" w14:textId="77777777" w:rsidR="00DC4E67" w:rsidRDefault="00DC4E67" w:rsidP="00DC4E67">
      <w:pPr>
        <w:rPr>
          <w:bCs/>
        </w:rPr>
      </w:pPr>
    </w:p>
    <w:p w14:paraId="0D3B5EFC" w14:textId="421E7978" w:rsidR="00DC4E67" w:rsidRPr="00EF4F49" w:rsidRDefault="00DC4E67" w:rsidP="00DC4E67">
      <w:pPr>
        <w:rPr>
          <w:bCs/>
        </w:rPr>
      </w:pPr>
      <w:r w:rsidRPr="00EF4F49">
        <w:rPr>
          <w:bCs/>
        </w:rPr>
        <w:t>Iki pirmojo modulio pateikiama suderinta programa, darbotvarkė ir trumpa dalyvių poreikio apklausa.</w:t>
      </w:r>
    </w:p>
    <w:p w14:paraId="39B7935C" w14:textId="2F1CE7B0" w:rsidR="00DC4E67" w:rsidRPr="00EF4F49" w:rsidRDefault="00DC4E67" w:rsidP="00DC4E67">
      <w:pPr>
        <w:rPr>
          <w:bCs/>
        </w:rPr>
      </w:pPr>
      <w:r w:rsidRPr="00EF4F49">
        <w:rPr>
          <w:bCs/>
        </w:rPr>
        <w:t>Kiekvienam dalyviui pateikiama mokomoji medžiaga elektroniniu formatu ir dalyvavimo pažymėjimas.</w:t>
      </w:r>
    </w:p>
    <w:p w14:paraId="529CF189" w14:textId="31A5A702" w:rsidR="00DC4E67" w:rsidRDefault="00DC4E67" w:rsidP="00DC4E67">
      <w:pPr>
        <w:rPr>
          <w:bCs/>
        </w:rPr>
      </w:pPr>
      <w:r w:rsidRPr="00EF4F49">
        <w:rPr>
          <w:bCs/>
        </w:rPr>
        <w:t>Po antrojo modulio pateikiama anoniminė dalyvių vertinimo suvestinė ir iki 2 puslapių rekomendacijų užsakovui santrauka.</w:t>
      </w:r>
    </w:p>
    <w:p w14:paraId="41D485C3" w14:textId="77777777" w:rsidR="00DC4E67" w:rsidRPr="00EF4F49" w:rsidRDefault="00DC4E67" w:rsidP="00DC4E67">
      <w:pPr>
        <w:rPr>
          <w:bCs/>
        </w:rPr>
      </w:pPr>
      <w:r w:rsidRPr="00EF4F49">
        <w:rPr>
          <w:bCs/>
        </w:rPr>
        <w:t>Paslauga laikoma suteikta, kai įvykdyta visa sutarta trukmė ir perduoti visi šiame dokumente nurodyti rezultatai.</w:t>
      </w:r>
    </w:p>
    <w:p w14:paraId="3B04CA60" w14:textId="55E3F9A7" w:rsidR="00DC4E67" w:rsidRDefault="00DC4E67" w:rsidP="00DC4E67">
      <w:pPr>
        <w:rPr>
          <w:bCs/>
        </w:rPr>
      </w:pPr>
    </w:p>
    <w:p w14:paraId="1E1E4095" w14:textId="607512D6" w:rsidR="00DC4E67" w:rsidRDefault="00DC4E67" w:rsidP="00DC4E67">
      <w:pPr>
        <w:rPr>
          <w:b/>
        </w:rPr>
      </w:pPr>
      <w:r w:rsidRPr="00EF4F49">
        <w:rPr>
          <w:b/>
        </w:rPr>
        <w:t>Pasiūlymo informacija</w:t>
      </w:r>
      <w:r>
        <w:rPr>
          <w:b/>
        </w:rPr>
        <w:t>:</w:t>
      </w:r>
    </w:p>
    <w:p w14:paraId="066081B9" w14:textId="77777777" w:rsidR="00DC4E67" w:rsidRPr="00EF4F49" w:rsidRDefault="00DC4E67" w:rsidP="00DC4E67">
      <w:pPr>
        <w:rPr>
          <w:b/>
        </w:rPr>
      </w:pPr>
    </w:p>
    <w:p w14:paraId="25ED5D3A" w14:textId="2A0167E3" w:rsidR="00DC4E67" w:rsidRPr="00DC4E67" w:rsidRDefault="00DC4E67" w:rsidP="00DC4E67">
      <w:pPr>
        <w:rPr>
          <w:bCs/>
          <w:color w:val="FF0000"/>
          <w:u w:val="single"/>
        </w:rPr>
      </w:pPr>
      <w:r w:rsidRPr="00DC4E67">
        <w:rPr>
          <w:bCs/>
          <w:color w:val="FF0000"/>
          <w:u w:val="single"/>
        </w:rPr>
        <w:t>Pasiūlyme nurod</w:t>
      </w:r>
      <w:r>
        <w:rPr>
          <w:bCs/>
          <w:color w:val="FF0000"/>
          <w:u w:val="single"/>
        </w:rPr>
        <w:t>yti</w:t>
      </w:r>
      <w:r w:rsidRPr="00DC4E67">
        <w:rPr>
          <w:bCs/>
          <w:color w:val="FF0000"/>
          <w:u w:val="single"/>
        </w:rPr>
        <w:t xml:space="preserve"> mokymų program</w:t>
      </w:r>
      <w:r>
        <w:rPr>
          <w:bCs/>
          <w:color w:val="FF0000"/>
          <w:u w:val="single"/>
        </w:rPr>
        <w:t>ą</w:t>
      </w:r>
      <w:r w:rsidRPr="00DC4E67">
        <w:rPr>
          <w:bCs/>
          <w:color w:val="FF0000"/>
          <w:u w:val="single"/>
        </w:rPr>
        <w:t xml:space="preserve"> su akademinių valandų paskirstymu, siūlom</w:t>
      </w:r>
      <w:r>
        <w:rPr>
          <w:bCs/>
          <w:color w:val="FF0000"/>
          <w:u w:val="single"/>
        </w:rPr>
        <w:t>a</w:t>
      </w:r>
      <w:r w:rsidRPr="00DC4E67">
        <w:rPr>
          <w:bCs/>
          <w:color w:val="FF0000"/>
          <w:u w:val="single"/>
        </w:rPr>
        <w:t>s dat</w:t>
      </w:r>
      <w:r>
        <w:rPr>
          <w:bCs/>
          <w:color w:val="FF0000"/>
          <w:u w:val="single"/>
        </w:rPr>
        <w:t>a</w:t>
      </w:r>
      <w:r w:rsidRPr="00DC4E67">
        <w:rPr>
          <w:bCs/>
          <w:color w:val="FF0000"/>
          <w:u w:val="single"/>
        </w:rPr>
        <w:t>s arba jų derinimo tvarka, lektoriaus kvalifikacijos pagrindim</w:t>
      </w:r>
      <w:r>
        <w:rPr>
          <w:bCs/>
          <w:color w:val="FF0000"/>
          <w:u w:val="single"/>
        </w:rPr>
        <w:t>ą</w:t>
      </w:r>
      <w:r w:rsidRPr="00DC4E67">
        <w:rPr>
          <w:bCs/>
          <w:color w:val="FF0000"/>
          <w:u w:val="single"/>
        </w:rPr>
        <w:t xml:space="preserve"> ir </w:t>
      </w:r>
      <w:r w:rsidR="00353242">
        <w:rPr>
          <w:bCs/>
          <w:color w:val="FF0000"/>
          <w:u w:val="single"/>
        </w:rPr>
        <w:t>pageidavimus</w:t>
      </w:r>
      <w:r w:rsidRPr="00DC4E67">
        <w:rPr>
          <w:bCs/>
          <w:color w:val="FF0000"/>
          <w:u w:val="single"/>
        </w:rPr>
        <w:t xml:space="preserve"> dėl </w:t>
      </w:r>
      <w:r w:rsidRPr="00DC4E67">
        <w:rPr>
          <w:bCs/>
          <w:color w:val="FF0000"/>
          <w:u w:val="single"/>
        </w:rPr>
        <w:t>LRK</w:t>
      </w:r>
      <w:r w:rsidRPr="00DC4E67">
        <w:rPr>
          <w:bCs/>
          <w:color w:val="FF0000"/>
          <w:u w:val="single"/>
        </w:rPr>
        <w:t xml:space="preserve"> suteikiamų patalpų ar įrangos.</w:t>
      </w:r>
    </w:p>
    <w:p w14:paraId="0C894FC0" w14:textId="77777777" w:rsidR="00DC4E67" w:rsidRDefault="00DC4E67" w:rsidP="002B5273">
      <w:pPr>
        <w:spacing w:line="269" w:lineRule="auto"/>
        <w:jc w:val="both"/>
        <w:rPr>
          <w:b/>
          <w:szCs w:val="24"/>
        </w:rPr>
      </w:pPr>
    </w:p>
    <w:p w14:paraId="268FBD19" w14:textId="77777777" w:rsidR="00951B6F" w:rsidRDefault="00951B6F" w:rsidP="002B5273">
      <w:pPr>
        <w:spacing w:line="269" w:lineRule="auto"/>
        <w:jc w:val="both"/>
        <w:rPr>
          <w:b/>
          <w:szCs w:val="24"/>
        </w:rPr>
      </w:pPr>
    </w:p>
    <w:p w14:paraId="4A57C404" w14:textId="77777777" w:rsidR="00951B6F" w:rsidRDefault="00951B6F" w:rsidP="002B5273">
      <w:pPr>
        <w:spacing w:line="269" w:lineRule="auto"/>
        <w:jc w:val="both"/>
        <w:rPr>
          <w:b/>
          <w:szCs w:val="24"/>
        </w:rPr>
      </w:pPr>
    </w:p>
    <w:p w14:paraId="55B22E05" w14:textId="77777777" w:rsidR="00951B6F" w:rsidRDefault="00951B6F" w:rsidP="002B5273">
      <w:pPr>
        <w:spacing w:line="269" w:lineRule="auto"/>
        <w:jc w:val="both"/>
        <w:rPr>
          <w:b/>
          <w:szCs w:val="24"/>
        </w:rPr>
      </w:pPr>
    </w:p>
    <w:p w14:paraId="1B43EAB9" w14:textId="77777777" w:rsidR="00951B6F" w:rsidRDefault="00951B6F" w:rsidP="002B5273">
      <w:pPr>
        <w:spacing w:line="269" w:lineRule="auto"/>
        <w:jc w:val="both"/>
        <w:rPr>
          <w:b/>
          <w:szCs w:val="24"/>
        </w:rPr>
      </w:pPr>
    </w:p>
    <w:p w14:paraId="1C06F4D5" w14:textId="77777777" w:rsidR="00951B6F" w:rsidRDefault="00951B6F" w:rsidP="002B5273">
      <w:pPr>
        <w:spacing w:line="269" w:lineRule="auto"/>
        <w:jc w:val="both"/>
        <w:rPr>
          <w:b/>
          <w:szCs w:val="24"/>
        </w:rPr>
      </w:pPr>
    </w:p>
    <w:p w14:paraId="4D53307C" w14:textId="77777777" w:rsidR="00951B6F" w:rsidRDefault="00951B6F" w:rsidP="002B5273">
      <w:pPr>
        <w:spacing w:line="269" w:lineRule="auto"/>
        <w:jc w:val="both"/>
        <w:rPr>
          <w:b/>
          <w:szCs w:val="24"/>
        </w:rPr>
      </w:pPr>
    </w:p>
    <w:p w14:paraId="6ABC4598" w14:textId="0B77D7FF" w:rsidR="00D31E6C" w:rsidRDefault="00D31E6C" w:rsidP="002B5273">
      <w:pPr>
        <w:spacing w:line="269" w:lineRule="auto"/>
        <w:jc w:val="both"/>
        <w:rPr>
          <w:b/>
          <w:szCs w:val="24"/>
        </w:rPr>
      </w:pPr>
      <w:r w:rsidRPr="00C871C6">
        <w:rPr>
          <w:b/>
          <w:szCs w:val="24"/>
        </w:rPr>
        <w:lastRenderedPageBreak/>
        <w:t>Aplinkosauginiai reikalavimai:</w:t>
      </w:r>
    </w:p>
    <w:p w14:paraId="0FA6080A" w14:textId="77777777" w:rsidR="00951B6F" w:rsidRDefault="00951B6F" w:rsidP="002B5273">
      <w:pPr>
        <w:spacing w:line="269" w:lineRule="auto"/>
        <w:jc w:val="both"/>
        <w:rPr>
          <w:szCs w:val="24"/>
        </w:rPr>
      </w:pPr>
    </w:p>
    <w:tbl>
      <w:tblPr>
        <w:tblStyle w:val="TableGrid"/>
        <w:tblW w:w="0" w:type="auto"/>
        <w:tblInd w:w="-289" w:type="dxa"/>
        <w:tblLook w:val="04A0" w:firstRow="1" w:lastRow="0" w:firstColumn="1" w:lastColumn="0" w:noHBand="0" w:noVBand="1"/>
      </w:tblPr>
      <w:tblGrid>
        <w:gridCol w:w="763"/>
        <w:gridCol w:w="6091"/>
        <w:gridCol w:w="3420"/>
      </w:tblGrid>
      <w:tr w:rsidR="00C871C6" w14:paraId="577B0873" w14:textId="77777777" w:rsidTr="00D602D1">
        <w:trPr>
          <w:trHeight w:val="802"/>
        </w:trPr>
        <w:tc>
          <w:tcPr>
            <w:tcW w:w="763" w:type="dxa"/>
            <w:shd w:val="clear" w:color="auto" w:fill="E7E6E6" w:themeFill="background2"/>
            <w:vAlign w:val="center"/>
          </w:tcPr>
          <w:p w14:paraId="43687DC5" w14:textId="77777777" w:rsidR="00C871C6" w:rsidRPr="001219C1" w:rsidRDefault="00C871C6" w:rsidP="00597645">
            <w:pPr>
              <w:tabs>
                <w:tab w:val="left" w:pos="0"/>
              </w:tabs>
              <w:jc w:val="center"/>
              <w:rPr>
                <w:b/>
                <w:bCs/>
                <w:szCs w:val="24"/>
                <w:lang w:val="en-US"/>
              </w:rPr>
            </w:pPr>
            <w:r w:rsidRPr="001219C1">
              <w:rPr>
                <w:b/>
                <w:szCs w:val="24"/>
              </w:rPr>
              <w:t>Eil. Nr.</w:t>
            </w:r>
          </w:p>
          <w:p w14:paraId="1AADC38A" w14:textId="77777777" w:rsidR="00C871C6" w:rsidRPr="001219C1" w:rsidRDefault="00C871C6" w:rsidP="00597645">
            <w:pPr>
              <w:tabs>
                <w:tab w:val="left" w:pos="0"/>
              </w:tabs>
              <w:jc w:val="center"/>
              <w:rPr>
                <w:b/>
                <w:bCs/>
                <w:szCs w:val="24"/>
                <w:lang w:val="en-US"/>
              </w:rPr>
            </w:pPr>
          </w:p>
        </w:tc>
        <w:tc>
          <w:tcPr>
            <w:tcW w:w="6091" w:type="dxa"/>
            <w:shd w:val="clear" w:color="auto" w:fill="E7E6E6" w:themeFill="background2"/>
            <w:vAlign w:val="center"/>
          </w:tcPr>
          <w:p w14:paraId="173337DD" w14:textId="77777777" w:rsidR="00C871C6" w:rsidRPr="001219C1" w:rsidRDefault="00C871C6" w:rsidP="00597645">
            <w:pPr>
              <w:tabs>
                <w:tab w:val="left" w:pos="0"/>
              </w:tabs>
              <w:jc w:val="center"/>
              <w:rPr>
                <w:b/>
                <w:bCs/>
                <w:szCs w:val="24"/>
                <w:lang w:val="pt-BR"/>
              </w:rPr>
            </w:pPr>
            <w:r w:rsidRPr="001219C1">
              <w:rPr>
                <w:b/>
                <w:szCs w:val="24"/>
                <w:lang w:val="en-US"/>
              </w:rPr>
              <w:t>R</w:t>
            </w:r>
            <w:r w:rsidRPr="001219C1">
              <w:rPr>
                <w:b/>
                <w:szCs w:val="24"/>
              </w:rPr>
              <w:t xml:space="preserve">eikalaujamų parametrų ir sąlygų reikšmės </w:t>
            </w:r>
          </w:p>
        </w:tc>
        <w:tc>
          <w:tcPr>
            <w:tcW w:w="3420" w:type="dxa"/>
            <w:shd w:val="clear" w:color="auto" w:fill="E7E6E6" w:themeFill="background2"/>
            <w:vAlign w:val="center"/>
          </w:tcPr>
          <w:p w14:paraId="22F2CBA4" w14:textId="77777777" w:rsidR="00C871C6" w:rsidRPr="001219C1" w:rsidRDefault="00C871C6" w:rsidP="00597645">
            <w:pPr>
              <w:tabs>
                <w:tab w:val="left" w:pos="0"/>
              </w:tabs>
              <w:jc w:val="center"/>
              <w:rPr>
                <w:b/>
                <w:bCs/>
                <w:szCs w:val="24"/>
                <w:lang w:val="pt-BR"/>
              </w:rPr>
            </w:pPr>
            <w:r w:rsidRPr="001219C1">
              <w:rPr>
                <w:b/>
                <w:szCs w:val="24"/>
              </w:rPr>
              <w:t xml:space="preserve">Tiekėjo siūlomų parametrų ir sąlygų reikšmės </w:t>
            </w:r>
          </w:p>
        </w:tc>
      </w:tr>
      <w:tr w:rsidR="00C871C6" w14:paraId="780ECDEF" w14:textId="77777777" w:rsidTr="00D602D1">
        <w:trPr>
          <w:trHeight w:val="1014"/>
        </w:trPr>
        <w:tc>
          <w:tcPr>
            <w:tcW w:w="763" w:type="dxa"/>
            <w:vAlign w:val="center"/>
          </w:tcPr>
          <w:p w14:paraId="2600149F" w14:textId="77777777" w:rsidR="00C871C6" w:rsidRPr="001219C1" w:rsidRDefault="00C871C6" w:rsidP="00597645">
            <w:pPr>
              <w:tabs>
                <w:tab w:val="left" w:pos="0"/>
              </w:tabs>
              <w:jc w:val="center"/>
              <w:rPr>
                <w:bCs/>
                <w:szCs w:val="24"/>
                <w:lang w:val="en-US"/>
              </w:rPr>
            </w:pPr>
            <w:r w:rsidRPr="001219C1">
              <w:rPr>
                <w:bCs/>
                <w:szCs w:val="24"/>
                <w:lang w:val="en-US"/>
              </w:rPr>
              <w:t>1.</w:t>
            </w:r>
          </w:p>
        </w:tc>
        <w:tc>
          <w:tcPr>
            <w:tcW w:w="6091" w:type="dxa"/>
            <w:vAlign w:val="center"/>
          </w:tcPr>
          <w:p w14:paraId="6C23E05D" w14:textId="3EFA990B" w:rsidR="00C871C6" w:rsidRPr="001219C1" w:rsidRDefault="00A67E98" w:rsidP="00597645">
            <w:pPr>
              <w:tabs>
                <w:tab w:val="left" w:pos="0"/>
              </w:tabs>
              <w:rPr>
                <w:szCs w:val="24"/>
              </w:rPr>
            </w:pPr>
            <w:r>
              <w:t>Tiekėjas, vykdydamas sutartį, turi siekti mažinti popierinių dokumentų naudojimą ir administracinę informaciją teikti elektroninėmis priemonėmis, kai tai leidžia teisės aktai ir paslaugų pobūdis.</w:t>
            </w:r>
          </w:p>
        </w:tc>
        <w:tc>
          <w:tcPr>
            <w:tcW w:w="3420" w:type="dxa"/>
            <w:vAlign w:val="center"/>
          </w:tcPr>
          <w:p w14:paraId="3763505D" w14:textId="014B2DB9" w:rsidR="00C871C6" w:rsidRPr="00804D17" w:rsidRDefault="00C871C6" w:rsidP="00597645">
            <w:pPr>
              <w:tabs>
                <w:tab w:val="left" w:pos="0"/>
              </w:tabs>
              <w:jc w:val="center"/>
              <w:rPr>
                <w:b/>
                <w:color w:val="FF0000"/>
                <w:szCs w:val="24"/>
                <w:lang w:val="en-US"/>
              </w:rPr>
            </w:pPr>
          </w:p>
        </w:tc>
      </w:tr>
    </w:tbl>
    <w:p w14:paraId="2608946C" w14:textId="461394E2" w:rsidR="00A91E4D" w:rsidRDefault="00A91E4D" w:rsidP="002B5273">
      <w:pPr>
        <w:spacing w:line="269" w:lineRule="auto"/>
        <w:jc w:val="both"/>
        <w:rPr>
          <w:szCs w:val="24"/>
        </w:rPr>
      </w:pPr>
    </w:p>
    <w:p w14:paraId="621BFF02" w14:textId="77777777" w:rsidR="0039748C" w:rsidRDefault="0039748C" w:rsidP="002B5273">
      <w:pPr>
        <w:spacing w:line="269" w:lineRule="auto"/>
        <w:jc w:val="both"/>
        <w:rPr>
          <w:szCs w:val="24"/>
        </w:rPr>
      </w:pPr>
    </w:p>
    <w:p w14:paraId="0F4F7A86" w14:textId="58D306EC" w:rsidR="002B5273" w:rsidRPr="0086211D" w:rsidRDefault="002B5273" w:rsidP="002B5273">
      <w:pPr>
        <w:spacing w:line="269" w:lineRule="auto"/>
        <w:jc w:val="both"/>
        <w:rPr>
          <w:szCs w:val="24"/>
        </w:rPr>
      </w:pPr>
      <w:r w:rsidRPr="0086211D">
        <w:rPr>
          <w:szCs w:val="24"/>
        </w:rPr>
        <w:t>_____________________________________________________</w:t>
      </w:r>
    </w:p>
    <w:p w14:paraId="771C2C49" w14:textId="62129E6F" w:rsidR="002B5273" w:rsidRPr="0086211D" w:rsidRDefault="002B5273" w:rsidP="002B5273">
      <w:pPr>
        <w:tabs>
          <w:tab w:val="center" w:pos="2835"/>
        </w:tabs>
        <w:spacing w:line="269" w:lineRule="auto"/>
        <w:jc w:val="both"/>
        <w:rPr>
          <w:i/>
          <w:iCs/>
          <w:szCs w:val="24"/>
        </w:rPr>
      </w:pPr>
      <w:r w:rsidRPr="0086211D">
        <w:rPr>
          <w:szCs w:val="24"/>
        </w:rPr>
        <w:tab/>
        <w:t>(T</w:t>
      </w:r>
      <w:r w:rsidR="007E7AB3">
        <w:rPr>
          <w:szCs w:val="24"/>
        </w:rPr>
        <w:t>ie</w:t>
      </w:r>
      <w:r w:rsidRPr="0086211D">
        <w:rPr>
          <w:szCs w:val="24"/>
        </w:rPr>
        <w:t>kėjo arba jo įgalioto asmens pareigos, vardas, pavardė, parašas)</w:t>
      </w:r>
    </w:p>
    <w:p w14:paraId="5F521B61" w14:textId="77777777" w:rsidR="00951B6F" w:rsidRDefault="00951B6F" w:rsidP="00BF0092">
      <w:pPr>
        <w:ind w:right="480"/>
        <w:jc w:val="right"/>
        <w:rPr>
          <w:rFonts w:eastAsiaTheme="minorHAnsi"/>
          <w:szCs w:val="24"/>
        </w:rPr>
      </w:pPr>
    </w:p>
    <w:p w14:paraId="1F8DF5C4" w14:textId="77777777" w:rsidR="00951B6F" w:rsidRDefault="00951B6F" w:rsidP="00BF0092">
      <w:pPr>
        <w:ind w:right="480"/>
        <w:jc w:val="right"/>
        <w:rPr>
          <w:rFonts w:eastAsiaTheme="minorHAnsi"/>
          <w:szCs w:val="24"/>
        </w:rPr>
      </w:pPr>
    </w:p>
    <w:p w14:paraId="1B711DD8" w14:textId="77777777" w:rsidR="00951B6F" w:rsidRDefault="00951B6F" w:rsidP="00BF0092">
      <w:pPr>
        <w:ind w:right="480"/>
        <w:jc w:val="right"/>
        <w:rPr>
          <w:rFonts w:eastAsiaTheme="minorHAnsi"/>
          <w:szCs w:val="24"/>
        </w:rPr>
      </w:pPr>
    </w:p>
    <w:p w14:paraId="6099162F" w14:textId="77777777" w:rsidR="00951B6F" w:rsidRDefault="00951B6F" w:rsidP="00BF0092">
      <w:pPr>
        <w:ind w:right="480"/>
        <w:jc w:val="right"/>
        <w:rPr>
          <w:rFonts w:eastAsiaTheme="minorHAnsi"/>
          <w:szCs w:val="24"/>
        </w:rPr>
      </w:pPr>
    </w:p>
    <w:p w14:paraId="2C6CFFC9" w14:textId="77777777" w:rsidR="00951B6F" w:rsidRDefault="00951B6F" w:rsidP="00BF0092">
      <w:pPr>
        <w:ind w:right="480"/>
        <w:jc w:val="right"/>
        <w:rPr>
          <w:rFonts w:eastAsiaTheme="minorHAnsi"/>
          <w:szCs w:val="24"/>
        </w:rPr>
      </w:pPr>
    </w:p>
    <w:p w14:paraId="72F8B50B" w14:textId="77777777" w:rsidR="00951B6F" w:rsidRDefault="00951B6F" w:rsidP="00BF0092">
      <w:pPr>
        <w:ind w:right="480"/>
        <w:jc w:val="right"/>
        <w:rPr>
          <w:rFonts w:eastAsiaTheme="minorHAnsi"/>
          <w:szCs w:val="24"/>
        </w:rPr>
      </w:pPr>
    </w:p>
    <w:p w14:paraId="07C9FA1C" w14:textId="77777777" w:rsidR="00951B6F" w:rsidRDefault="00951B6F" w:rsidP="00BF0092">
      <w:pPr>
        <w:ind w:right="480"/>
        <w:jc w:val="right"/>
        <w:rPr>
          <w:rFonts w:eastAsiaTheme="minorHAnsi"/>
          <w:szCs w:val="24"/>
        </w:rPr>
      </w:pPr>
    </w:p>
    <w:p w14:paraId="32405A8F" w14:textId="77777777" w:rsidR="00951B6F" w:rsidRDefault="00951B6F" w:rsidP="00BF0092">
      <w:pPr>
        <w:ind w:right="480"/>
        <w:jc w:val="right"/>
        <w:rPr>
          <w:rFonts w:eastAsiaTheme="minorHAnsi"/>
          <w:szCs w:val="24"/>
        </w:rPr>
      </w:pPr>
    </w:p>
    <w:p w14:paraId="25EB9C8E" w14:textId="77777777" w:rsidR="00951B6F" w:rsidRDefault="00951B6F" w:rsidP="00BF0092">
      <w:pPr>
        <w:ind w:right="480"/>
        <w:jc w:val="right"/>
        <w:rPr>
          <w:rFonts w:eastAsiaTheme="minorHAnsi"/>
          <w:szCs w:val="24"/>
        </w:rPr>
      </w:pPr>
    </w:p>
    <w:p w14:paraId="1F627083" w14:textId="77777777" w:rsidR="00951B6F" w:rsidRDefault="00951B6F" w:rsidP="00BF0092">
      <w:pPr>
        <w:ind w:right="480"/>
        <w:jc w:val="right"/>
        <w:rPr>
          <w:rFonts w:eastAsiaTheme="minorHAnsi"/>
          <w:szCs w:val="24"/>
        </w:rPr>
      </w:pPr>
    </w:p>
    <w:p w14:paraId="23B98B19" w14:textId="77777777" w:rsidR="00951B6F" w:rsidRDefault="00951B6F" w:rsidP="00BF0092">
      <w:pPr>
        <w:ind w:right="480"/>
        <w:jc w:val="right"/>
        <w:rPr>
          <w:rFonts w:eastAsiaTheme="minorHAnsi"/>
          <w:szCs w:val="24"/>
        </w:rPr>
      </w:pPr>
    </w:p>
    <w:p w14:paraId="2359B2D1" w14:textId="77777777" w:rsidR="00951B6F" w:rsidRDefault="00951B6F" w:rsidP="00BF0092">
      <w:pPr>
        <w:ind w:right="480"/>
        <w:jc w:val="right"/>
        <w:rPr>
          <w:rFonts w:eastAsiaTheme="minorHAnsi"/>
          <w:szCs w:val="24"/>
        </w:rPr>
      </w:pPr>
    </w:p>
    <w:p w14:paraId="4A83B608" w14:textId="77777777" w:rsidR="00951B6F" w:rsidRDefault="00951B6F" w:rsidP="00BF0092">
      <w:pPr>
        <w:ind w:right="480"/>
        <w:jc w:val="right"/>
        <w:rPr>
          <w:rFonts w:eastAsiaTheme="minorHAnsi"/>
          <w:szCs w:val="24"/>
        </w:rPr>
      </w:pPr>
    </w:p>
    <w:p w14:paraId="0B866D93" w14:textId="77777777" w:rsidR="00951B6F" w:rsidRDefault="00951B6F" w:rsidP="00BF0092">
      <w:pPr>
        <w:ind w:right="480"/>
        <w:jc w:val="right"/>
        <w:rPr>
          <w:rFonts w:eastAsiaTheme="minorHAnsi"/>
          <w:szCs w:val="24"/>
        </w:rPr>
      </w:pPr>
    </w:p>
    <w:p w14:paraId="3C7B0FC4" w14:textId="77777777" w:rsidR="00951B6F" w:rsidRDefault="00951B6F" w:rsidP="00BF0092">
      <w:pPr>
        <w:ind w:right="480"/>
        <w:jc w:val="right"/>
        <w:rPr>
          <w:rFonts w:eastAsiaTheme="minorHAnsi"/>
          <w:szCs w:val="24"/>
        </w:rPr>
      </w:pPr>
    </w:p>
    <w:p w14:paraId="42653802" w14:textId="77777777" w:rsidR="00951B6F" w:rsidRDefault="00951B6F" w:rsidP="00BF0092">
      <w:pPr>
        <w:ind w:right="480"/>
        <w:jc w:val="right"/>
        <w:rPr>
          <w:rFonts w:eastAsiaTheme="minorHAnsi"/>
          <w:szCs w:val="24"/>
        </w:rPr>
      </w:pPr>
    </w:p>
    <w:p w14:paraId="075E26D7" w14:textId="77777777" w:rsidR="00951B6F" w:rsidRDefault="00951B6F" w:rsidP="00BF0092">
      <w:pPr>
        <w:ind w:right="480"/>
        <w:jc w:val="right"/>
        <w:rPr>
          <w:rFonts w:eastAsiaTheme="minorHAnsi"/>
          <w:szCs w:val="24"/>
        </w:rPr>
      </w:pPr>
    </w:p>
    <w:p w14:paraId="4CC5DE7A" w14:textId="77777777" w:rsidR="00951B6F" w:rsidRDefault="00951B6F" w:rsidP="00BF0092">
      <w:pPr>
        <w:ind w:right="480"/>
        <w:jc w:val="right"/>
        <w:rPr>
          <w:rFonts w:eastAsiaTheme="minorHAnsi"/>
          <w:szCs w:val="24"/>
        </w:rPr>
      </w:pPr>
    </w:p>
    <w:p w14:paraId="1558DFEB" w14:textId="77777777" w:rsidR="00951B6F" w:rsidRDefault="00951B6F" w:rsidP="00BF0092">
      <w:pPr>
        <w:ind w:right="480"/>
        <w:jc w:val="right"/>
        <w:rPr>
          <w:rFonts w:eastAsiaTheme="minorHAnsi"/>
          <w:szCs w:val="24"/>
        </w:rPr>
      </w:pPr>
    </w:p>
    <w:p w14:paraId="5BC66C75" w14:textId="77777777" w:rsidR="00951B6F" w:rsidRDefault="00951B6F" w:rsidP="00BF0092">
      <w:pPr>
        <w:ind w:right="480"/>
        <w:jc w:val="right"/>
        <w:rPr>
          <w:rFonts w:eastAsiaTheme="minorHAnsi"/>
          <w:szCs w:val="24"/>
        </w:rPr>
      </w:pPr>
    </w:p>
    <w:p w14:paraId="17814FCA" w14:textId="77777777" w:rsidR="00951B6F" w:rsidRDefault="00951B6F" w:rsidP="00BF0092">
      <w:pPr>
        <w:ind w:right="480"/>
        <w:jc w:val="right"/>
        <w:rPr>
          <w:rFonts w:eastAsiaTheme="minorHAnsi"/>
          <w:szCs w:val="24"/>
        </w:rPr>
      </w:pPr>
    </w:p>
    <w:p w14:paraId="3BCC568C" w14:textId="77777777" w:rsidR="00951B6F" w:rsidRDefault="00951B6F" w:rsidP="00BF0092">
      <w:pPr>
        <w:ind w:right="480"/>
        <w:jc w:val="right"/>
        <w:rPr>
          <w:rFonts w:eastAsiaTheme="minorHAnsi"/>
          <w:szCs w:val="24"/>
        </w:rPr>
      </w:pPr>
    </w:p>
    <w:p w14:paraId="717BB55D" w14:textId="77777777" w:rsidR="00951B6F" w:rsidRDefault="00951B6F" w:rsidP="00BF0092">
      <w:pPr>
        <w:ind w:right="480"/>
        <w:jc w:val="right"/>
        <w:rPr>
          <w:rFonts w:eastAsiaTheme="minorHAnsi"/>
          <w:szCs w:val="24"/>
        </w:rPr>
      </w:pPr>
    </w:p>
    <w:p w14:paraId="6DD5C49E" w14:textId="77777777" w:rsidR="00951B6F" w:rsidRDefault="00951B6F" w:rsidP="00BF0092">
      <w:pPr>
        <w:ind w:right="480"/>
        <w:jc w:val="right"/>
        <w:rPr>
          <w:rFonts w:eastAsiaTheme="minorHAnsi"/>
          <w:szCs w:val="24"/>
        </w:rPr>
      </w:pPr>
    </w:p>
    <w:p w14:paraId="307C67A0" w14:textId="77777777" w:rsidR="00951B6F" w:rsidRDefault="00951B6F" w:rsidP="00BF0092">
      <w:pPr>
        <w:ind w:right="480"/>
        <w:jc w:val="right"/>
        <w:rPr>
          <w:rFonts w:eastAsiaTheme="minorHAnsi"/>
          <w:szCs w:val="24"/>
        </w:rPr>
      </w:pPr>
    </w:p>
    <w:p w14:paraId="316B7D9A" w14:textId="77777777" w:rsidR="00951B6F" w:rsidRDefault="00951B6F" w:rsidP="00BF0092">
      <w:pPr>
        <w:ind w:right="480"/>
        <w:jc w:val="right"/>
        <w:rPr>
          <w:rFonts w:eastAsiaTheme="minorHAnsi"/>
          <w:szCs w:val="24"/>
        </w:rPr>
      </w:pPr>
    </w:p>
    <w:p w14:paraId="37031AFA" w14:textId="77777777" w:rsidR="00951B6F" w:rsidRDefault="00951B6F" w:rsidP="00BF0092">
      <w:pPr>
        <w:ind w:right="480"/>
        <w:jc w:val="right"/>
        <w:rPr>
          <w:rFonts w:eastAsiaTheme="minorHAnsi"/>
          <w:szCs w:val="24"/>
        </w:rPr>
      </w:pPr>
    </w:p>
    <w:p w14:paraId="570B3243" w14:textId="77777777" w:rsidR="00951B6F" w:rsidRDefault="00951B6F" w:rsidP="00BF0092">
      <w:pPr>
        <w:ind w:right="480"/>
        <w:jc w:val="right"/>
        <w:rPr>
          <w:rFonts w:eastAsiaTheme="minorHAnsi"/>
          <w:szCs w:val="24"/>
        </w:rPr>
      </w:pPr>
    </w:p>
    <w:p w14:paraId="43F914FA" w14:textId="77777777" w:rsidR="00951B6F" w:rsidRDefault="00951B6F" w:rsidP="00BF0092">
      <w:pPr>
        <w:ind w:right="480"/>
        <w:jc w:val="right"/>
        <w:rPr>
          <w:rFonts w:eastAsiaTheme="minorHAnsi"/>
          <w:szCs w:val="24"/>
        </w:rPr>
      </w:pPr>
    </w:p>
    <w:p w14:paraId="20042734" w14:textId="77777777" w:rsidR="00951B6F" w:rsidRDefault="00951B6F" w:rsidP="00BF0092">
      <w:pPr>
        <w:ind w:right="480"/>
        <w:jc w:val="right"/>
        <w:rPr>
          <w:rFonts w:eastAsiaTheme="minorHAnsi"/>
          <w:szCs w:val="24"/>
        </w:rPr>
      </w:pPr>
    </w:p>
    <w:p w14:paraId="49682BA8" w14:textId="77777777" w:rsidR="00951B6F" w:rsidRDefault="00951B6F" w:rsidP="00BF0092">
      <w:pPr>
        <w:ind w:right="480"/>
        <w:jc w:val="right"/>
        <w:rPr>
          <w:rFonts w:eastAsiaTheme="minorHAnsi"/>
          <w:szCs w:val="24"/>
        </w:rPr>
      </w:pPr>
    </w:p>
    <w:p w14:paraId="3C8ACC43" w14:textId="77777777" w:rsidR="00951B6F" w:rsidRDefault="00951B6F" w:rsidP="00BF0092">
      <w:pPr>
        <w:ind w:right="480"/>
        <w:jc w:val="right"/>
        <w:rPr>
          <w:rFonts w:eastAsiaTheme="minorHAnsi"/>
          <w:szCs w:val="24"/>
        </w:rPr>
      </w:pPr>
    </w:p>
    <w:p w14:paraId="0CB62331" w14:textId="77777777" w:rsidR="00951B6F" w:rsidRDefault="00951B6F" w:rsidP="00BF0092">
      <w:pPr>
        <w:ind w:right="480"/>
        <w:jc w:val="right"/>
        <w:rPr>
          <w:rFonts w:eastAsiaTheme="minorHAnsi"/>
          <w:szCs w:val="24"/>
        </w:rPr>
      </w:pPr>
    </w:p>
    <w:p w14:paraId="78AF286C" w14:textId="77777777" w:rsidR="00951B6F" w:rsidRDefault="00951B6F" w:rsidP="00BF0092">
      <w:pPr>
        <w:ind w:right="480"/>
        <w:jc w:val="right"/>
        <w:rPr>
          <w:rFonts w:eastAsiaTheme="minorHAnsi"/>
          <w:szCs w:val="24"/>
        </w:rPr>
      </w:pPr>
    </w:p>
    <w:p w14:paraId="322507DB" w14:textId="77777777" w:rsidR="00951B6F" w:rsidRDefault="00951B6F" w:rsidP="00BF0092">
      <w:pPr>
        <w:ind w:right="480"/>
        <w:jc w:val="right"/>
        <w:rPr>
          <w:rFonts w:eastAsiaTheme="minorHAnsi"/>
          <w:szCs w:val="24"/>
        </w:rPr>
      </w:pPr>
    </w:p>
    <w:p w14:paraId="2C9863AA" w14:textId="77777777" w:rsidR="00951B6F" w:rsidRDefault="00951B6F" w:rsidP="00BF0092">
      <w:pPr>
        <w:ind w:right="480"/>
        <w:jc w:val="right"/>
        <w:rPr>
          <w:rFonts w:eastAsiaTheme="minorHAnsi"/>
          <w:szCs w:val="24"/>
        </w:rPr>
      </w:pPr>
    </w:p>
    <w:p w14:paraId="627336C2" w14:textId="4308BB4B" w:rsidR="00BF0092" w:rsidRPr="0086211D" w:rsidRDefault="00BF0092" w:rsidP="00BF0092">
      <w:pPr>
        <w:ind w:right="480"/>
        <w:jc w:val="right"/>
        <w:rPr>
          <w:rFonts w:eastAsiaTheme="minorHAnsi"/>
          <w:szCs w:val="24"/>
        </w:rPr>
      </w:pPr>
      <w:r w:rsidRPr="0086211D">
        <w:rPr>
          <w:rFonts w:eastAsiaTheme="minorHAnsi"/>
          <w:szCs w:val="24"/>
        </w:rPr>
        <w:lastRenderedPageBreak/>
        <w:t>Priedas nr. 2</w:t>
      </w:r>
    </w:p>
    <w:p w14:paraId="790898A0" w14:textId="77777777" w:rsidR="00BF0092" w:rsidRPr="0086211D" w:rsidRDefault="00BF0092" w:rsidP="00BF0092">
      <w:pPr>
        <w:ind w:right="480"/>
        <w:jc w:val="right"/>
        <w:rPr>
          <w:rFonts w:eastAsiaTheme="minorHAnsi"/>
          <w:szCs w:val="24"/>
        </w:rPr>
      </w:pPr>
    </w:p>
    <w:p w14:paraId="59D41E65" w14:textId="77777777" w:rsidR="00BF0092" w:rsidRPr="0086211D" w:rsidRDefault="00BF0092" w:rsidP="00BF0092">
      <w:pPr>
        <w:jc w:val="center"/>
        <w:rPr>
          <w:b/>
          <w:szCs w:val="24"/>
        </w:rPr>
      </w:pPr>
    </w:p>
    <w:p w14:paraId="490CE6CB" w14:textId="77777777" w:rsidR="007F4B85" w:rsidRDefault="00BF0092" w:rsidP="00BF0092">
      <w:pPr>
        <w:jc w:val="center"/>
        <w:rPr>
          <w:b/>
          <w:szCs w:val="24"/>
        </w:rPr>
      </w:pPr>
      <w:r w:rsidRPr="0086211D">
        <w:rPr>
          <w:b/>
          <w:szCs w:val="24"/>
        </w:rPr>
        <w:t>PASIŪLYMAS</w:t>
      </w:r>
      <w:r w:rsidR="007F4B85">
        <w:rPr>
          <w:b/>
          <w:szCs w:val="24"/>
        </w:rPr>
        <w:t xml:space="preserve"> </w:t>
      </w:r>
    </w:p>
    <w:p w14:paraId="1F4BD7A5" w14:textId="4D657FBC" w:rsidR="007F4B85" w:rsidRDefault="007F4B85" w:rsidP="007F4B85">
      <w:pPr>
        <w:jc w:val="center"/>
        <w:rPr>
          <w:rFonts w:asciiTheme="minorBidi" w:hAnsiTheme="minorBidi" w:cstheme="minorBidi"/>
          <w:b/>
          <w:szCs w:val="24"/>
        </w:rPr>
      </w:pPr>
      <w:r>
        <w:rPr>
          <w:b/>
          <w:szCs w:val="24"/>
        </w:rPr>
        <w:t xml:space="preserve">DĖL </w:t>
      </w:r>
      <w:r w:rsidR="008D7AB1">
        <w:rPr>
          <w:rFonts w:asciiTheme="minorBidi" w:hAnsiTheme="minorBidi" w:cstheme="minorBidi"/>
          <w:b/>
          <w:szCs w:val="24"/>
        </w:rPr>
        <w:t>SAVANORIŲ LYDERYSTĖS MOKYMŲ PASLAUGOS</w:t>
      </w:r>
    </w:p>
    <w:p w14:paraId="5EFFA111" w14:textId="5EB6A103" w:rsidR="001219C1" w:rsidRDefault="001219C1" w:rsidP="001219C1">
      <w:pPr>
        <w:contextualSpacing/>
        <w:jc w:val="center"/>
        <w:rPr>
          <w:rFonts w:asciiTheme="minorBidi" w:hAnsiTheme="minorBidi" w:cstheme="minorBidi"/>
          <w:b/>
          <w:szCs w:val="24"/>
        </w:rPr>
      </w:pPr>
      <w:r>
        <w:rPr>
          <w:rFonts w:asciiTheme="minorBidi" w:hAnsiTheme="minorBidi" w:cstheme="minorBidi"/>
          <w:b/>
          <w:szCs w:val="24"/>
        </w:rPr>
        <w:t>PIRKIMO</w:t>
      </w:r>
    </w:p>
    <w:p w14:paraId="6188DF36" w14:textId="2F6F6197" w:rsidR="001630EA" w:rsidRDefault="001630EA" w:rsidP="001630EA">
      <w:pPr>
        <w:jc w:val="center"/>
        <w:rPr>
          <w:rFonts w:asciiTheme="minorBidi" w:hAnsiTheme="minorBidi" w:cstheme="minorBidi"/>
          <w:b/>
          <w:szCs w:val="24"/>
        </w:rPr>
      </w:pPr>
    </w:p>
    <w:p w14:paraId="4ADAEB32" w14:textId="77777777" w:rsidR="00BF0092" w:rsidRPr="0086211D" w:rsidRDefault="00BF0092" w:rsidP="00BF0092">
      <w:pPr>
        <w:jc w:val="center"/>
        <w:rPr>
          <w:b/>
          <w:bCs/>
          <w:szCs w:val="24"/>
        </w:rPr>
      </w:pPr>
    </w:p>
    <w:p w14:paraId="4B7DB953" w14:textId="77777777" w:rsidR="00BF0092" w:rsidRPr="0086211D" w:rsidRDefault="00BF0092" w:rsidP="00BF0092">
      <w:pPr>
        <w:jc w:val="center"/>
        <w:rPr>
          <w:szCs w:val="24"/>
        </w:rPr>
      </w:pPr>
      <w:r w:rsidRPr="0086211D">
        <w:rPr>
          <w:szCs w:val="24"/>
        </w:rPr>
        <w:t>____________________</w:t>
      </w:r>
    </w:p>
    <w:p w14:paraId="313B8F07" w14:textId="77777777" w:rsidR="00BF0092" w:rsidRPr="0086211D" w:rsidRDefault="00BF0092" w:rsidP="00BF0092">
      <w:pPr>
        <w:jc w:val="center"/>
        <w:rPr>
          <w:szCs w:val="24"/>
        </w:rPr>
      </w:pPr>
      <w:r w:rsidRPr="0086211D">
        <w:rPr>
          <w:szCs w:val="24"/>
        </w:rPr>
        <w:t>(Data</w:t>
      </w:r>
      <w:r w:rsidRPr="0086211D">
        <w:rPr>
          <w:i/>
          <w:iCs/>
          <w:szCs w:val="24"/>
        </w:rPr>
        <w:t>)</w:t>
      </w:r>
    </w:p>
    <w:p w14:paraId="7B333707" w14:textId="77777777" w:rsidR="00BF0092" w:rsidRPr="0086211D" w:rsidRDefault="00BF0092" w:rsidP="00BF0092">
      <w:pPr>
        <w:jc w:val="center"/>
        <w:rPr>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5245"/>
      </w:tblGrid>
      <w:tr w:rsidR="00BF0092" w:rsidRPr="0086211D" w14:paraId="34FF7E54" w14:textId="77777777" w:rsidTr="000416ED">
        <w:tc>
          <w:tcPr>
            <w:tcW w:w="5240" w:type="dxa"/>
          </w:tcPr>
          <w:p w14:paraId="76D2FC21" w14:textId="6059A93F" w:rsidR="00BF0092" w:rsidRPr="0086211D" w:rsidRDefault="00E14897" w:rsidP="000416ED">
            <w:pPr>
              <w:jc w:val="both"/>
              <w:rPr>
                <w:szCs w:val="24"/>
              </w:rPr>
            </w:pPr>
            <w:bookmarkStart w:id="2" w:name="_Hlk231331492"/>
            <w:r>
              <w:rPr>
                <w:szCs w:val="24"/>
              </w:rPr>
              <w:t>T</w:t>
            </w:r>
            <w:r w:rsidR="00BF0092" w:rsidRPr="0086211D">
              <w:rPr>
                <w:szCs w:val="24"/>
              </w:rPr>
              <w:t>iekėjo pavadinimas</w:t>
            </w:r>
          </w:p>
          <w:p w14:paraId="171F701B" w14:textId="77777777" w:rsidR="00BF0092" w:rsidRPr="0086211D" w:rsidRDefault="00BF0092" w:rsidP="000416ED">
            <w:pPr>
              <w:jc w:val="both"/>
              <w:rPr>
                <w:szCs w:val="24"/>
              </w:rPr>
            </w:pPr>
          </w:p>
        </w:tc>
        <w:tc>
          <w:tcPr>
            <w:tcW w:w="5245" w:type="dxa"/>
          </w:tcPr>
          <w:p w14:paraId="2C1C87DD" w14:textId="77777777" w:rsidR="00BF0092" w:rsidRPr="0086211D" w:rsidRDefault="00BF0092" w:rsidP="000416ED">
            <w:pPr>
              <w:jc w:val="both"/>
              <w:rPr>
                <w:szCs w:val="24"/>
              </w:rPr>
            </w:pPr>
          </w:p>
          <w:p w14:paraId="5D94EAC5" w14:textId="77777777" w:rsidR="00BF0092" w:rsidRPr="0086211D" w:rsidRDefault="00BF0092" w:rsidP="000416ED">
            <w:pPr>
              <w:jc w:val="both"/>
              <w:rPr>
                <w:szCs w:val="24"/>
              </w:rPr>
            </w:pPr>
          </w:p>
        </w:tc>
      </w:tr>
      <w:tr w:rsidR="00BF0092" w:rsidRPr="0086211D" w14:paraId="403823EA" w14:textId="77777777" w:rsidTr="000416ED">
        <w:tc>
          <w:tcPr>
            <w:tcW w:w="5240" w:type="dxa"/>
          </w:tcPr>
          <w:p w14:paraId="489E3288" w14:textId="66FAC992" w:rsidR="00BF0092" w:rsidRPr="0086211D" w:rsidRDefault="00E14897" w:rsidP="000416ED">
            <w:pPr>
              <w:jc w:val="both"/>
              <w:rPr>
                <w:szCs w:val="24"/>
              </w:rPr>
            </w:pPr>
            <w:r>
              <w:rPr>
                <w:szCs w:val="24"/>
              </w:rPr>
              <w:t>T</w:t>
            </w:r>
            <w:r w:rsidR="00BF0092" w:rsidRPr="0086211D">
              <w:rPr>
                <w:szCs w:val="24"/>
              </w:rPr>
              <w:t xml:space="preserve">iekėjo adresas  </w:t>
            </w:r>
          </w:p>
          <w:p w14:paraId="78057953" w14:textId="77777777" w:rsidR="00BF0092" w:rsidRPr="0086211D" w:rsidRDefault="00BF0092" w:rsidP="000416ED">
            <w:pPr>
              <w:jc w:val="both"/>
              <w:rPr>
                <w:szCs w:val="24"/>
              </w:rPr>
            </w:pPr>
          </w:p>
        </w:tc>
        <w:tc>
          <w:tcPr>
            <w:tcW w:w="5245" w:type="dxa"/>
          </w:tcPr>
          <w:p w14:paraId="050C50E7" w14:textId="77777777" w:rsidR="00BF0092" w:rsidRPr="0086211D" w:rsidRDefault="00BF0092" w:rsidP="000416ED">
            <w:pPr>
              <w:jc w:val="both"/>
              <w:rPr>
                <w:szCs w:val="24"/>
              </w:rPr>
            </w:pPr>
          </w:p>
          <w:p w14:paraId="44886930" w14:textId="77777777" w:rsidR="00BF0092" w:rsidRPr="0086211D" w:rsidRDefault="00BF0092" w:rsidP="000416ED">
            <w:pPr>
              <w:jc w:val="both"/>
              <w:rPr>
                <w:szCs w:val="24"/>
              </w:rPr>
            </w:pPr>
          </w:p>
        </w:tc>
      </w:tr>
      <w:tr w:rsidR="00BF0092" w:rsidRPr="0086211D" w14:paraId="385579C7" w14:textId="77777777" w:rsidTr="000416ED">
        <w:tc>
          <w:tcPr>
            <w:tcW w:w="5240" w:type="dxa"/>
          </w:tcPr>
          <w:p w14:paraId="44C69ACE" w14:textId="77777777" w:rsidR="00BF0092" w:rsidRPr="0086211D" w:rsidRDefault="00BF0092" w:rsidP="000416ED">
            <w:pPr>
              <w:jc w:val="both"/>
              <w:rPr>
                <w:szCs w:val="24"/>
              </w:rPr>
            </w:pPr>
            <w:r w:rsidRPr="0086211D">
              <w:rPr>
                <w:szCs w:val="24"/>
              </w:rPr>
              <w:t xml:space="preserve">Įmonės kodas </w:t>
            </w:r>
          </w:p>
          <w:p w14:paraId="122D9FAA" w14:textId="77777777" w:rsidR="00BF0092" w:rsidRPr="0086211D" w:rsidRDefault="00BF0092" w:rsidP="000416ED">
            <w:pPr>
              <w:jc w:val="both"/>
              <w:rPr>
                <w:szCs w:val="24"/>
              </w:rPr>
            </w:pPr>
          </w:p>
        </w:tc>
        <w:tc>
          <w:tcPr>
            <w:tcW w:w="5245" w:type="dxa"/>
          </w:tcPr>
          <w:p w14:paraId="7B52F387" w14:textId="77777777" w:rsidR="00BF0092" w:rsidRPr="0086211D" w:rsidRDefault="00BF0092" w:rsidP="000416ED">
            <w:pPr>
              <w:jc w:val="both"/>
              <w:rPr>
                <w:szCs w:val="24"/>
              </w:rPr>
            </w:pPr>
          </w:p>
        </w:tc>
      </w:tr>
      <w:tr w:rsidR="00BF0092" w:rsidRPr="0086211D" w14:paraId="6E848CEA" w14:textId="77777777" w:rsidTr="000416ED">
        <w:tc>
          <w:tcPr>
            <w:tcW w:w="5240" w:type="dxa"/>
          </w:tcPr>
          <w:p w14:paraId="422DAB53" w14:textId="77777777" w:rsidR="00BF0092" w:rsidRPr="0086211D" w:rsidRDefault="00BF0092" w:rsidP="000416ED">
            <w:pPr>
              <w:jc w:val="both"/>
              <w:rPr>
                <w:szCs w:val="24"/>
              </w:rPr>
            </w:pPr>
            <w:r w:rsidRPr="0086211D">
              <w:rPr>
                <w:szCs w:val="24"/>
              </w:rPr>
              <w:t xml:space="preserve">Pridėtinės vertės mokėtojo kodas </w:t>
            </w:r>
          </w:p>
          <w:p w14:paraId="6D12556F" w14:textId="77777777" w:rsidR="00BF0092" w:rsidRPr="0086211D" w:rsidRDefault="00BF0092" w:rsidP="000416ED">
            <w:pPr>
              <w:jc w:val="both"/>
              <w:rPr>
                <w:szCs w:val="24"/>
              </w:rPr>
            </w:pPr>
          </w:p>
        </w:tc>
        <w:tc>
          <w:tcPr>
            <w:tcW w:w="5245" w:type="dxa"/>
          </w:tcPr>
          <w:p w14:paraId="73646BB2" w14:textId="77777777" w:rsidR="00BF0092" w:rsidRPr="0086211D" w:rsidRDefault="00BF0092" w:rsidP="000416ED">
            <w:pPr>
              <w:jc w:val="both"/>
              <w:rPr>
                <w:szCs w:val="24"/>
              </w:rPr>
            </w:pPr>
          </w:p>
        </w:tc>
      </w:tr>
      <w:bookmarkEnd w:id="2"/>
      <w:tr w:rsidR="00BF0092" w:rsidRPr="0086211D" w14:paraId="37F23212" w14:textId="77777777" w:rsidTr="000416ED">
        <w:tc>
          <w:tcPr>
            <w:tcW w:w="5240" w:type="dxa"/>
          </w:tcPr>
          <w:p w14:paraId="6E1ED395" w14:textId="77777777" w:rsidR="00BF0092" w:rsidRPr="0086211D" w:rsidRDefault="00BF0092" w:rsidP="000416ED">
            <w:pPr>
              <w:jc w:val="both"/>
              <w:rPr>
                <w:szCs w:val="24"/>
              </w:rPr>
            </w:pPr>
            <w:r w:rsidRPr="0086211D">
              <w:rPr>
                <w:szCs w:val="24"/>
              </w:rPr>
              <w:t xml:space="preserve">Už pasiūlymą atsakingo asmens vardas, pavardė  </w:t>
            </w:r>
          </w:p>
          <w:p w14:paraId="2FA7EE98" w14:textId="77777777" w:rsidR="003B5116" w:rsidRPr="0086211D" w:rsidRDefault="003B5116" w:rsidP="000416ED">
            <w:pPr>
              <w:jc w:val="both"/>
              <w:rPr>
                <w:szCs w:val="24"/>
              </w:rPr>
            </w:pPr>
          </w:p>
        </w:tc>
        <w:tc>
          <w:tcPr>
            <w:tcW w:w="5245" w:type="dxa"/>
          </w:tcPr>
          <w:p w14:paraId="5879139C" w14:textId="77777777" w:rsidR="00BF0092" w:rsidRPr="0086211D" w:rsidRDefault="00BF0092" w:rsidP="000416ED">
            <w:pPr>
              <w:jc w:val="both"/>
              <w:rPr>
                <w:szCs w:val="24"/>
              </w:rPr>
            </w:pPr>
          </w:p>
        </w:tc>
      </w:tr>
      <w:tr w:rsidR="00BF0092" w:rsidRPr="0086211D" w14:paraId="0372F19C" w14:textId="77777777" w:rsidTr="000416ED">
        <w:tc>
          <w:tcPr>
            <w:tcW w:w="5240" w:type="dxa"/>
          </w:tcPr>
          <w:p w14:paraId="6177B3AE" w14:textId="77777777" w:rsidR="00BF0092" w:rsidRPr="0086211D" w:rsidRDefault="00BF0092" w:rsidP="000416ED">
            <w:pPr>
              <w:jc w:val="both"/>
              <w:rPr>
                <w:szCs w:val="24"/>
              </w:rPr>
            </w:pPr>
            <w:r w:rsidRPr="0086211D">
              <w:rPr>
                <w:szCs w:val="24"/>
              </w:rPr>
              <w:t xml:space="preserve">Telefono numeris  </w:t>
            </w:r>
          </w:p>
          <w:p w14:paraId="4834FD91" w14:textId="77777777" w:rsidR="00BF0092" w:rsidRPr="0086211D" w:rsidRDefault="00BF0092" w:rsidP="000416ED">
            <w:pPr>
              <w:jc w:val="both"/>
              <w:rPr>
                <w:szCs w:val="24"/>
              </w:rPr>
            </w:pPr>
          </w:p>
        </w:tc>
        <w:tc>
          <w:tcPr>
            <w:tcW w:w="5245" w:type="dxa"/>
          </w:tcPr>
          <w:p w14:paraId="33F077F9" w14:textId="77777777" w:rsidR="00BF0092" w:rsidRPr="0086211D" w:rsidRDefault="00BF0092" w:rsidP="000416ED">
            <w:pPr>
              <w:jc w:val="both"/>
              <w:rPr>
                <w:szCs w:val="24"/>
              </w:rPr>
            </w:pPr>
          </w:p>
          <w:p w14:paraId="2B374C32" w14:textId="77777777" w:rsidR="00BF0092" w:rsidRPr="0086211D" w:rsidRDefault="00BF0092" w:rsidP="000416ED">
            <w:pPr>
              <w:jc w:val="both"/>
              <w:rPr>
                <w:szCs w:val="24"/>
              </w:rPr>
            </w:pPr>
          </w:p>
        </w:tc>
      </w:tr>
      <w:tr w:rsidR="00BF0092" w:rsidRPr="0086211D" w14:paraId="7524A2D0" w14:textId="77777777" w:rsidTr="000416ED">
        <w:tc>
          <w:tcPr>
            <w:tcW w:w="5240" w:type="dxa"/>
          </w:tcPr>
          <w:p w14:paraId="6BABA02C" w14:textId="77777777" w:rsidR="00BF0092" w:rsidRPr="0086211D" w:rsidRDefault="00BF0092" w:rsidP="000416ED">
            <w:pPr>
              <w:jc w:val="both"/>
              <w:rPr>
                <w:szCs w:val="24"/>
              </w:rPr>
            </w:pPr>
            <w:r w:rsidRPr="0086211D">
              <w:rPr>
                <w:szCs w:val="24"/>
              </w:rPr>
              <w:t xml:space="preserve">El. pašto adresas  </w:t>
            </w:r>
          </w:p>
          <w:p w14:paraId="322CA229" w14:textId="77777777" w:rsidR="00BF0092" w:rsidRPr="0086211D" w:rsidRDefault="00BF0092" w:rsidP="000416ED">
            <w:pPr>
              <w:jc w:val="both"/>
              <w:rPr>
                <w:szCs w:val="24"/>
              </w:rPr>
            </w:pPr>
          </w:p>
        </w:tc>
        <w:tc>
          <w:tcPr>
            <w:tcW w:w="5245" w:type="dxa"/>
          </w:tcPr>
          <w:p w14:paraId="7555C134" w14:textId="77777777" w:rsidR="00BF0092" w:rsidRPr="0086211D" w:rsidRDefault="00BF0092" w:rsidP="000416ED">
            <w:pPr>
              <w:jc w:val="both"/>
              <w:rPr>
                <w:szCs w:val="24"/>
              </w:rPr>
            </w:pPr>
          </w:p>
          <w:p w14:paraId="75E1DE93" w14:textId="77777777" w:rsidR="00BF0092" w:rsidRPr="0086211D" w:rsidRDefault="00BF0092" w:rsidP="000416ED">
            <w:pPr>
              <w:tabs>
                <w:tab w:val="left" w:pos="4715"/>
              </w:tabs>
              <w:ind w:right="3151"/>
              <w:jc w:val="both"/>
              <w:rPr>
                <w:szCs w:val="24"/>
              </w:rPr>
            </w:pPr>
          </w:p>
        </w:tc>
      </w:tr>
    </w:tbl>
    <w:p w14:paraId="73AAB651" w14:textId="772135C9" w:rsidR="00451A32" w:rsidRPr="0086211D" w:rsidRDefault="00451A32" w:rsidP="00BF0092">
      <w:pPr>
        <w:autoSpaceDE w:val="0"/>
        <w:autoSpaceDN w:val="0"/>
        <w:adjustRightInd w:val="0"/>
        <w:rPr>
          <w:szCs w:val="24"/>
        </w:rPr>
      </w:pPr>
    </w:p>
    <w:p w14:paraId="79117680" w14:textId="54C138C8" w:rsidR="00451A32" w:rsidRPr="0086211D" w:rsidRDefault="00451A32" w:rsidP="00451A32">
      <w:pPr>
        <w:jc w:val="both"/>
        <w:rPr>
          <w:spacing w:val="-4"/>
          <w:szCs w:val="24"/>
        </w:rPr>
      </w:pPr>
      <w:r w:rsidRPr="0086211D">
        <w:rPr>
          <w:i/>
          <w:spacing w:val="-4"/>
          <w:szCs w:val="24"/>
        </w:rPr>
        <w:t>Pastaba. Pildoma, jei teikėjas ketina pasitelkti subt</w:t>
      </w:r>
      <w:r w:rsidR="00F05B2C">
        <w:rPr>
          <w:i/>
          <w:spacing w:val="-4"/>
          <w:szCs w:val="24"/>
        </w:rPr>
        <w:t>ie</w:t>
      </w:r>
      <w:r w:rsidRPr="0086211D">
        <w:rPr>
          <w:i/>
          <w:spacing w:val="-4"/>
          <w:szCs w:val="24"/>
        </w:rPr>
        <w:t>kėją (-us)</w:t>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576"/>
      </w:tblGrid>
      <w:tr w:rsidR="00451A32" w:rsidRPr="0086211D" w14:paraId="1042C2D8" w14:textId="77777777" w:rsidTr="000416ED">
        <w:tc>
          <w:tcPr>
            <w:tcW w:w="5058" w:type="dxa"/>
            <w:tcBorders>
              <w:top w:val="single" w:sz="4" w:space="0" w:color="auto"/>
              <w:left w:val="single" w:sz="4" w:space="0" w:color="auto"/>
              <w:bottom w:val="single" w:sz="4" w:space="0" w:color="auto"/>
              <w:right w:val="single" w:sz="4" w:space="0" w:color="auto"/>
            </w:tcBorders>
          </w:tcPr>
          <w:p w14:paraId="2DFC1578" w14:textId="6CE5EC48" w:rsidR="00451A32" w:rsidRPr="0086211D" w:rsidRDefault="00451A32" w:rsidP="000416ED">
            <w:pPr>
              <w:rPr>
                <w:spacing w:val="-4"/>
                <w:szCs w:val="24"/>
              </w:rPr>
            </w:pPr>
            <w:r w:rsidRPr="0086211D">
              <w:rPr>
                <w:spacing w:val="-4"/>
                <w:szCs w:val="24"/>
              </w:rPr>
              <w:t>Subt</w:t>
            </w:r>
            <w:r w:rsidR="007E7AB3">
              <w:rPr>
                <w:spacing w:val="-4"/>
                <w:szCs w:val="24"/>
              </w:rPr>
              <w:t>ie</w:t>
            </w:r>
            <w:r w:rsidRPr="0086211D">
              <w:rPr>
                <w:spacing w:val="-4"/>
                <w:szCs w:val="24"/>
              </w:rPr>
              <w:t xml:space="preserve">kėjo (-ų) </w:t>
            </w:r>
            <w:r w:rsidRPr="0086211D">
              <w:rPr>
                <w:szCs w:val="24"/>
              </w:rPr>
              <w:t xml:space="preserve">pavadinimas (-ai) </w:t>
            </w:r>
          </w:p>
          <w:p w14:paraId="3AD077EF" w14:textId="77777777" w:rsidR="00451A32" w:rsidRPr="0086211D" w:rsidRDefault="00451A32" w:rsidP="000416ED">
            <w:pPr>
              <w:rPr>
                <w:i/>
                <w:szCs w:val="24"/>
              </w:rPr>
            </w:pPr>
          </w:p>
        </w:tc>
        <w:tc>
          <w:tcPr>
            <w:tcW w:w="4576" w:type="dxa"/>
            <w:tcBorders>
              <w:top w:val="single" w:sz="4" w:space="0" w:color="auto"/>
              <w:left w:val="single" w:sz="4" w:space="0" w:color="auto"/>
              <w:bottom w:val="single" w:sz="4" w:space="0" w:color="auto"/>
              <w:right w:val="single" w:sz="4" w:space="0" w:color="auto"/>
            </w:tcBorders>
          </w:tcPr>
          <w:p w14:paraId="6A95CF68" w14:textId="77777777" w:rsidR="00451A32" w:rsidRPr="0086211D" w:rsidRDefault="00451A32" w:rsidP="000416ED">
            <w:pPr>
              <w:jc w:val="both"/>
              <w:rPr>
                <w:szCs w:val="24"/>
              </w:rPr>
            </w:pPr>
          </w:p>
        </w:tc>
      </w:tr>
      <w:tr w:rsidR="00451A32" w:rsidRPr="0086211D" w14:paraId="63B5AC1E" w14:textId="77777777" w:rsidTr="000416ED">
        <w:tc>
          <w:tcPr>
            <w:tcW w:w="5058" w:type="dxa"/>
            <w:tcBorders>
              <w:top w:val="single" w:sz="4" w:space="0" w:color="auto"/>
              <w:left w:val="single" w:sz="4" w:space="0" w:color="auto"/>
              <w:bottom w:val="single" w:sz="4" w:space="0" w:color="auto"/>
              <w:right w:val="single" w:sz="4" w:space="0" w:color="auto"/>
            </w:tcBorders>
          </w:tcPr>
          <w:p w14:paraId="6C3987D2" w14:textId="702C1BBF" w:rsidR="00451A32" w:rsidRPr="0086211D" w:rsidRDefault="00451A32" w:rsidP="000416ED">
            <w:pPr>
              <w:rPr>
                <w:szCs w:val="24"/>
              </w:rPr>
            </w:pPr>
            <w:r w:rsidRPr="0086211D">
              <w:rPr>
                <w:spacing w:val="-4"/>
                <w:szCs w:val="24"/>
              </w:rPr>
              <w:t>Subt</w:t>
            </w:r>
            <w:r w:rsidR="007E7AB3">
              <w:rPr>
                <w:spacing w:val="-4"/>
                <w:szCs w:val="24"/>
              </w:rPr>
              <w:t>ie</w:t>
            </w:r>
            <w:r w:rsidRPr="0086211D">
              <w:rPr>
                <w:spacing w:val="-4"/>
                <w:szCs w:val="24"/>
              </w:rPr>
              <w:t xml:space="preserve">kėjo (-ų) </w:t>
            </w:r>
            <w:r w:rsidRPr="0086211D">
              <w:rPr>
                <w:szCs w:val="24"/>
              </w:rPr>
              <w:t xml:space="preserve">adresas (-ai) </w:t>
            </w:r>
          </w:p>
          <w:p w14:paraId="761C7BB2" w14:textId="77777777" w:rsidR="00451A32" w:rsidRPr="0086211D" w:rsidRDefault="00451A32" w:rsidP="000416ED">
            <w:pPr>
              <w:rPr>
                <w:szCs w:val="24"/>
              </w:rPr>
            </w:pPr>
          </w:p>
        </w:tc>
        <w:tc>
          <w:tcPr>
            <w:tcW w:w="4576" w:type="dxa"/>
            <w:tcBorders>
              <w:top w:val="single" w:sz="4" w:space="0" w:color="auto"/>
              <w:left w:val="single" w:sz="4" w:space="0" w:color="auto"/>
              <w:bottom w:val="single" w:sz="4" w:space="0" w:color="auto"/>
              <w:right w:val="single" w:sz="4" w:space="0" w:color="auto"/>
            </w:tcBorders>
          </w:tcPr>
          <w:p w14:paraId="3DC257F8" w14:textId="77777777" w:rsidR="00451A32" w:rsidRPr="0086211D" w:rsidRDefault="00451A32" w:rsidP="000416ED">
            <w:pPr>
              <w:jc w:val="both"/>
              <w:rPr>
                <w:szCs w:val="24"/>
              </w:rPr>
            </w:pPr>
          </w:p>
        </w:tc>
      </w:tr>
      <w:tr w:rsidR="00451A32" w:rsidRPr="0086211D" w14:paraId="245831F5" w14:textId="77777777" w:rsidTr="000416ED">
        <w:tc>
          <w:tcPr>
            <w:tcW w:w="5058" w:type="dxa"/>
            <w:tcBorders>
              <w:top w:val="single" w:sz="4" w:space="0" w:color="auto"/>
              <w:left w:val="single" w:sz="4" w:space="0" w:color="auto"/>
              <w:bottom w:val="single" w:sz="4" w:space="0" w:color="auto"/>
              <w:right w:val="single" w:sz="4" w:space="0" w:color="auto"/>
            </w:tcBorders>
            <w:hideMark/>
          </w:tcPr>
          <w:p w14:paraId="4B98F1BC" w14:textId="2B29BE7E" w:rsidR="00451A32" w:rsidRPr="0086211D" w:rsidRDefault="00451A32" w:rsidP="000416ED">
            <w:pPr>
              <w:rPr>
                <w:i/>
                <w:szCs w:val="24"/>
              </w:rPr>
            </w:pPr>
            <w:r w:rsidRPr="0086211D">
              <w:rPr>
                <w:szCs w:val="24"/>
              </w:rPr>
              <w:t>Įsipareigojimų dalis, dėl kurios ketinama pasitelkti subti</w:t>
            </w:r>
            <w:r w:rsidR="00A2301A">
              <w:rPr>
                <w:szCs w:val="24"/>
              </w:rPr>
              <w:t>e</w:t>
            </w:r>
            <w:r w:rsidRPr="0086211D">
              <w:rPr>
                <w:szCs w:val="24"/>
              </w:rPr>
              <w:t xml:space="preserve">kėją (-us) </w:t>
            </w:r>
          </w:p>
        </w:tc>
        <w:tc>
          <w:tcPr>
            <w:tcW w:w="4576" w:type="dxa"/>
            <w:tcBorders>
              <w:top w:val="single" w:sz="4" w:space="0" w:color="auto"/>
              <w:left w:val="single" w:sz="4" w:space="0" w:color="auto"/>
              <w:bottom w:val="single" w:sz="4" w:space="0" w:color="auto"/>
              <w:right w:val="single" w:sz="4" w:space="0" w:color="auto"/>
            </w:tcBorders>
          </w:tcPr>
          <w:p w14:paraId="457E9648" w14:textId="77777777" w:rsidR="00451A32" w:rsidRPr="0086211D" w:rsidRDefault="00451A32" w:rsidP="000416ED">
            <w:pPr>
              <w:jc w:val="both"/>
              <w:rPr>
                <w:szCs w:val="24"/>
              </w:rPr>
            </w:pPr>
          </w:p>
        </w:tc>
      </w:tr>
    </w:tbl>
    <w:p w14:paraId="28B5E0A9" w14:textId="6478757B" w:rsidR="00F12457" w:rsidRDefault="00F12457" w:rsidP="00BF0092">
      <w:pPr>
        <w:ind w:firstLine="720"/>
        <w:jc w:val="both"/>
        <w:rPr>
          <w:szCs w:val="24"/>
        </w:rPr>
      </w:pPr>
    </w:p>
    <w:p w14:paraId="3257F06B" w14:textId="6F6EB936" w:rsidR="00BF0092" w:rsidRDefault="00BF0092" w:rsidP="00BF0092">
      <w:pPr>
        <w:ind w:firstLine="720"/>
        <w:jc w:val="both"/>
        <w:rPr>
          <w:szCs w:val="24"/>
        </w:rPr>
      </w:pPr>
      <w:r w:rsidRPr="0086211D">
        <w:rPr>
          <w:szCs w:val="24"/>
        </w:rPr>
        <w:t>Mes siūlome:</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3482"/>
        <w:gridCol w:w="1121"/>
        <w:gridCol w:w="887"/>
        <w:gridCol w:w="1890"/>
        <w:gridCol w:w="1710"/>
      </w:tblGrid>
      <w:tr w:rsidR="008D7AB1" w14:paraId="4A2EB6F7" w14:textId="3DD40479" w:rsidTr="008D7AB1">
        <w:trPr>
          <w:trHeight w:val="575"/>
          <w:jc w:val="center"/>
        </w:trPr>
        <w:tc>
          <w:tcPr>
            <w:tcW w:w="535" w:type="dxa"/>
            <w:shd w:val="clear" w:color="auto" w:fill="auto"/>
            <w:vAlign w:val="center"/>
          </w:tcPr>
          <w:p w14:paraId="1453E25D" w14:textId="53BDB7F3" w:rsidR="008D7AB1" w:rsidRDefault="008D7AB1" w:rsidP="00B97DD4">
            <w:pPr>
              <w:jc w:val="center"/>
              <w:rPr>
                <w:sz w:val="22"/>
                <w:szCs w:val="22"/>
                <w:lang w:eastAsia="ja-JP"/>
              </w:rPr>
            </w:pPr>
            <w:r>
              <w:rPr>
                <w:sz w:val="22"/>
                <w:szCs w:val="22"/>
                <w:lang w:eastAsia="ja-JP"/>
              </w:rPr>
              <w:t xml:space="preserve">Eil. Nr. </w:t>
            </w:r>
          </w:p>
          <w:p w14:paraId="711FB76A" w14:textId="77777777" w:rsidR="008D7AB1" w:rsidRDefault="008D7AB1" w:rsidP="00B97DD4">
            <w:pPr>
              <w:jc w:val="center"/>
              <w:rPr>
                <w:color w:val="000000"/>
                <w:szCs w:val="24"/>
                <w:lang w:eastAsia="ja-JP"/>
              </w:rPr>
            </w:pPr>
          </w:p>
        </w:tc>
        <w:tc>
          <w:tcPr>
            <w:tcW w:w="3482" w:type="dxa"/>
            <w:shd w:val="clear" w:color="auto" w:fill="auto"/>
            <w:vAlign w:val="center"/>
          </w:tcPr>
          <w:p w14:paraId="68CC4F19" w14:textId="5AD032B5" w:rsidR="008D7AB1" w:rsidRDefault="008D7AB1" w:rsidP="00B97DD4">
            <w:pPr>
              <w:jc w:val="center"/>
              <w:rPr>
                <w:i/>
                <w:iCs/>
                <w:sz w:val="22"/>
                <w:szCs w:val="22"/>
              </w:rPr>
            </w:pPr>
            <w:r>
              <w:rPr>
                <w:sz w:val="22"/>
                <w:szCs w:val="22"/>
              </w:rPr>
              <w:t xml:space="preserve">Paslaugos pavadinimas ir aprašymas </w:t>
            </w:r>
          </w:p>
          <w:p w14:paraId="78A0D617" w14:textId="77777777" w:rsidR="008D7AB1" w:rsidRDefault="008D7AB1" w:rsidP="008D7AB1">
            <w:pPr>
              <w:jc w:val="center"/>
              <w:rPr>
                <w:color w:val="000000"/>
                <w:szCs w:val="24"/>
                <w:lang w:eastAsia="ja-JP"/>
              </w:rPr>
            </w:pPr>
          </w:p>
        </w:tc>
        <w:tc>
          <w:tcPr>
            <w:tcW w:w="1121" w:type="dxa"/>
            <w:shd w:val="clear" w:color="auto" w:fill="auto"/>
            <w:vAlign w:val="center"/>
          </w:tcPr>
          <w:p w14:paraId="4D42289E" w14:textId="2F946DEF" w:rsidR="008D7AB1" w:rsidRDefault="008D7AB1" w:rsidP="00704C21">
            <w:pPr>
              <w:autoSpaceDE w:val="0"/>
              <w:autoSpaceDN w:val="0"/>
              <w:adjustRightInd w:val="0"/>
              <w:jc w:val="center"/>
              <w:rPr>
                <w:color w:val="000000"/>
                <w:szCs w:val="24"/>
                <w:lang w:eastAsia="ja-JP"/>
              </w:rPr>
            </w:pPr>
            <w:r>
              <w:rPr>
                <w:sz w:val="22"/>
                <w:szCs w:val="22"/>
                <w:lang w:eastAsia="ja-JP"/>
              </w:rPr>
              <w:t xml:space="preserve">Matavimo vnt. </w:t>
            </w:r>
          </w:p>
          <w:p w14:paraId="7E1D08F1" w14:textId="0A2B45F6" w:rsidR="008D7AB1" w:rsidRDefault="008D7AB1" w:rsidP="00B97DD4">
            <w:pPr>
              <w:jc w:val="center"/>
              <w:rPr>
                <w:color w:val="000000"/>
                <w:szCs w:val="24"/>
                <w:lang w:eastAsia="ja-JP"/>
              </w:rPr>
            </w:pPr>
          </w:p>
        </w:tc>
        <w:tc>
          <w:tcPr>
            <w:tcW w:w="887" w:type="dxa"/>
            <w:shd w:val="clear" w:color="auto" w:fill="auto"/>
          </w:tcPr>
          <w:p w14:paraId="164E7F13" w14:textId="77777777" w:rsidR="008D7AB1" w:rsidRDefault="008D7AB1" w:rsidP="00B97DD4">
            <w:pPr>
              <w:jc w:val="center"/>
              <w:rPr>
                <w:sz w:val="22"/>
                <w:szCs w:val="22"/>
                <w:lang w:eastAsia="ja-JP"/>
              </w:rPr>
            </w:pPr>
          </w:p>
          <w:p w14:paraId="6435C1B2" w14:textId="3EA9E1F6" w:rsidR="008D7AB1" w:rsidRDefault="008D7AB1" w:rsidP="00B97DD4">
            <w:pPr>
              <w:jc w:val="center"/>
              <w:rPr>
                <w:sz w:val="22"/>
                <w:szCs w:val="22"/>
                <w:lang w:eastAsia="ja-JP"/>
              </w:rPr>
            </w:pPr>
            <w:r>
              <w:rPr>
                <w:sz w:val="22"/>
                <w:szCs w:val="22"/>
                <w:lang w:eastAsia="ja-JP"/>
              </w:rPr>
              <w:t xml:space="preserve">Kiekis </w:t>
            </w:r>
          </w:p>
          <w:p w14:paraId="3AECF3B2" w14:textId="392795C8" w:rsidR="008D7AB1" w:rsidRDefault="008D7AB1" w:rsidP="00B97DD4">
            <w:pPr>
              <w:jc w:val="center"/>
              <w:rPr>
                <w:color w:val="000000"/>
                <w:szCs w:val="24"/>
                <w:lang w:eastAsia="ja-JP"/>
              </w:rPr>
            </w:pPr>
          </w:p>
        </w:tc>
        <w:tc>
          <w:tcPr>
            <w:tcW w:w="1890" w:type="dxa"/>
          </w:tcPr>
          <w:p w14:paraId="415C7D8C" w14:textId="77777777" w:rsidR="008D7AB1" w:rsidRDefault="008D7AB1" w:rsidP="00704C21">
            <w:pPr>
              <w:autoSpaceDE w:val="0"/>
              <w:autoSpaceDN w:val="0"/>
              <w:adjustRightInd w:val="0"/>
              <w:rPr>
                <w:color w:val="000000"/>
                <w:szCs w:val="24"/>
                <w:lang w:eastAsia="ja-JP"/>
              </w:rPr>
            </w:pPr>
          </w:p>
          <w:p w14:paraId="2F4DCE1B" w14:textId="3267560A" w:rsidR="008D7AB1" w:rsidRDefault="008D7AB1" w:rsidP="00704C21">
            <w:pPr>
              <w:autoSpaceDE w:val="0"/>
              <w:autoSpaceDN w:val="0"/>
              <w:adjustRightInd w:val="0"/>
              <w:rPr>
                <w:color w:val="000000"/>
                <w:szCs w:val="24"/>
                <w:lang w:eastAsia="ja-JP"/>
              </w:rPr>
            </w:pPr>
            <w:r>
              <w:rPr>
                <w:color w:val="000000"/>
                <w:szCs w:val="24"/>
                <w:lang w:eastAsia="ja-JP"/>
              </w:rPr>
              <w:t>Kaina, EUR be PVM</w:t>
            </w:r>
          </w:p>
          <w:p w14:paraId="56E89E80" w14:textId="778B8881" w:rsidR="008D7AB1" w:rsidRDefault="008D7AB1" w:rsidP="008D7AB1">
            <w:pPr>
              <w:autoSpaceDE w:val="0"/>
              <w:autoSpaceDN w:val="0"/>
              <w:adjustRightInd w:val="0"/>
              <w:rPr>
                <w:color w:val="000000"/>
                <w:szCs w:val="24"/>
                <w:lang w:eastAsia="ja-JP"/>
              </w:rPr>
            </w:pPr>
          </w:p>
        </w:tc>
        <w:tc>
          <w:tcPr>
            <w:tcW w:w="1710" w:type="dxa"/>
          </w:tcPr>
          <w:p w14:paraId="0CC184A0" w14:textId="77777777" w:rsidR="008D7AB1" w:rsidRDefault="008D7AB1" w:rsidP="00F12457">
            <w:pPr>
              <w:autoSpaceDE w:val="0"/>
              <w:autoSpaceDN w:val="0"/>
              <w:adjustRightInd w:val="0"/>
              <w:rPr>
                <w:color w:val="000000"/>
                <w:szCs w:val="24"/>
                <w:lang w:eastAsia="ja-JP"/>
              </w:rPr>
            </w:pPr>
          </w:p>
          <w:p w14:paraId="17174CFA" w14:textId="32589E66" w:rsidR="008D7AB1" w:rsidRDefault="008D7AB1" w:rsidP="00F12457">
            <w:pPr>
              <w:autoSpaceDE w:val="0"/>
              <w:autoSpaceDN w:val="0"/>
              <w:adjustRightInd w:val="0"/>
              <w:rPr>
                <w:color w:val="000000"/>
                <w:szCs w:val="24"/>
                <w:lang w:eastAsia="ja-JP"/>
              </w:rPr>
            </w:pPr>
            <w:r>
              <w:rPr>
                <w:color w:val="000000"/>
                <w:szCs w:val="24"/>
                <w:lang w:eastAsia="ja-JP"/>
              </w:rPr>
              <w:t xml:space="preserve">Kaina EUR su PVM </w:t>
            </w:r>
          </w:p>
          <w:p w14:paraId="09BC76EB" w14:textId="77777777" w:rsidR="008D7AB1" w:rsidRDefault="008D7AB1" w:rsidP="00704C21">
            <w:pPr>
              <w:autoSpaceDE w:val="0"/>
              <w:autoSpaceDN w:val="0"/>
              <w:adjustRightInd w:val="0"/>
              <w:rPr>
                <w:color w:val="000000"/>
                <w:szCs w:val="24"/>
                <w:lang w:eastAsia="ja-JP"/>
              </w:rPr>
            </w:pPr>
          </w:p>
        </w:tc>
      </w:tr>
      <w:tr w:rsidR="008D7AB1" w14:paraId="75A4E158" w14:textId="1E2ACA7F" w:rsidTr="008D7AB1">
        <w:trPr>
          <w:trHeight w:val="250"/>
          <w:jc w:val="center"/>
        </w:trPr>
        <w:tc>
          <w:tcPr>
            <w:tcW w:w="535" w:type="dxa"/>
            <w:shd w:val="clear" w:color="auto" w:fill="auto"/>
            <w:vAlign w:val="center"/>
          </w:tcPr>
          <w:p w14:paraId="127556D6" w14:textId="7C14421E" w:rsidR="008D7AB1" w:rsidRPr="00E77382" w:rsidRDefault="008D7AB1" w:rsidP="00B97DD4">
            <w:pPr>
              <w:jc w:val="center"/>
              <w:rPr>
                <w:szCs w:val="24"/>
                <w:lang w:eastAsia="ja-JP"/>
              </w:rPr>
            </w:pPr>
            <w:r w:rsidRPr="00E77382">
              <w:rPr>
                <w:szCs w:val="24"/>
                <w:lang w:eastAsia="ja-JP"/>
              </w:rPr>
              <w:t>1.</w:t>
            </w:r>
          </w:p>
        </w:tc>
        <w:tc>
          <w:tcPr>
            <w:tcW w:w="3482" w:type="dxa"/>
            <w:shd w:val="clear" w:color="auto" w:fill="auto"/>
            <w:vAlign w:val="center"/>
          </w:tcPr>
          <w:p w14:paraId="3A910205" w14:textId="44D61F46" w:rsidR="008D7AB1" w:rsidRDefault="008D7AB1" w:rsidP="00B97DD4">
            <w:pPr>
              <w:rPr>
                <w:i/>
                <w:iCs/>
              </w:rPr>
            </w:pPr>
            <w:r>
              <w:rPr>
                <w:rFonts w:asciiTheme="minorBidi" w:eastAsiaTheme="minorEastAsia" w:hAnsiTheme="minorBidi" w:cstheme="minorBidi"/>
                <w:b/>
                <w:bCs/>
                <w:iCs/>
                <w:szCs w:val="24"/>
                <w:lang w:eastAsia="ja-JP"/>
              </w:rPr>
              <w:t>Savanorių lydery</w:t>
            </w:r>
            <w:r w:rsidR="00A2301A">
              <w:rPr>
                <w:rFonts w:asciiTheme="minorBidi" w:eastAsiaTheme="minorEastAsia" w:hAnsiTheme="minorBidi" w:cstheme="minorBidi"/>
                <w:b/>
                <w:bCs/>
                <w:iCs/>
                <w:szCs w:val="24"/>
                <w:lang w:eastAsia="ja-JP"/>
              </w:rPr>
              <w:t>s</w:t>
            </w:r>
            <w:r>
              <w:rPr>
                <w:rFonts w:asciiTheme="minorBidi" w:eastAsiaTheme="minorEastAsia" w:hAnsiTheme="minorBidi" w:cstheme="minorBidi"/>
                <w:b/>
                <w:bCs/>
                <w:iCs/>
                <w:szCs w:val="24"/>
                <w:lang w:eastAsia="ja-JP"/>
              </w:rPr>
              <w:t>tės mokymai</w:t>
            </w:r>
          </w:p>
        </w:tc>
        <w:tc>
          <w:tcPr>
            <w:tcW w:w="1121" w:type="dxa"/>
            <w:shd w:val="clear" w:color="auto" w:fill="auto"/>
            <w:noWrap/>
          </w:tcPr>
          <w:p w14:paraId="68074F15" w14:textId="0ECD53D4" w:rsidR="008D7AB1" w:rsidRDefault="008D7AB1" w:rsidP="00B97DD4">
            <w:pPr>
              <w:jc w:val="center"/>
              <w:rPr>
                <w:i/>
                <w:iCs/>
                <w:color w:val="000000"/>
                <w:sz w:val="20"/>
                <w:lang w:eastAsia="ja-JP"/>
              </w:rPr>
            </w:pPr>
            <w:r>
              <w:rPr>
                <w:i/>
                <w:iCs/>
                <w:color w:val="000000"/>
                <w:sz w:val="20"/>
                <w:lang w:eastAsia="ja-JP"/>
              </w:rPr>
              <w:t>Vnt.</w:t>
            </w:r>
          </w:p>
        </w:tc>
        <w:tc>
          <w:tcPr>
            <w:tcW w:w="887" w:type="dxa"/>
            <w:shd w:val="clear" w:color="auto" w:fill="auto"/>
            <w:noWrap/>
          </w:tcPr>
          <w:p w14:paraId="7B71CD97" w14:textId="374C6E2B" w:rsidR="008D7AB1" w:rsidRDefault="008D7AB1" w:rsidP="00B97DD4">
            <w:pPr>
              <w:jc w:val="center"/>
              <w:rPr>
                <w:color w:val="000000"/>
                <w:lang w:val="en-US" w:eastAsia="ja-JP"/>
              </w:rPr>
            </w:pPr>
            <w:r>
              <w:rPr>
                <w:color w:val="000000"/>
                <w:lang w:val="en-US" w:eastAsia="ja-JP"/>
              </w:rPr>
              <w:t>1</w:t>
            </w:r>
          </w:p>
        </w:tc>
        <w:tc>
          <w:tcPr>
            <w:tcW w:w="1890" w:type="dxa"/>
          </w:tcPr>
          <w:p w14:paraId="57E90873" w14:textId="77777777" w:rsidR="008D7AB1" w:rsidRDefault="008D7AB1" w:rsidP="00B97DD4">
            <w:pPr>
              <w:jc w:val="center"/>
              <w:rPr>
                <w:color w:val="000000"/>
                <w:szCs w:val="24"/>
                <w:lang w:eastAsia="ja-JP"/>
              </w:rPr>
            </w:pPr>
          </w:p>
        </w:tc>
        <w:tc>
          <w:tcPr>
            <w:tcW w:w="1710" w:type="dxa"/>
          </w:tcPr>
          <w:p w14:paraId="6AA73BA8" w14:textId="77777777" w:rsidR="008D7AB1" w:rsidRDefault="008D7AB1" w:rsidP="00B97DD4">
            <w:pPr>
              <w:jc w:val="center"/>
              <w:rPr>
                <w:color w:val="000000"/>
                <w:szCs w:val="24"/>
                <w:lang w:eastAsia="ja-JP"/>
              </w:rPr>
            </w:pPr>
          </w:p>
        </w:tc>
      </w:tr>
    </w:tbl>
    <w:p w14:paraId="5A35CCDF" w14:textId="0092025C" w:rsidR="00D2436E" w:rsidRPr="00611C3A" w:rsidRDefault="00D2436E" w:rsidP="00D2436E">
      <w:pPr>
        <w:pStyle w:val="NormalWeb"/>
        <w:rPr>
          <w:rFonts w:ascii="Times New Roman" w:hAnsi="Times New Roman" w:cs="Times New Roman"/>
          <w:b/>
          <w:sz w:val="24"/>
          <w:szCs w:val="24"/>
          <w:lang w:val="lt"/>
        </w:rPr>
      </w:pPr>
      <w:r w:rsidRPr="00611C3A">
        <w:rPr>
          <w:rFonts w:ascii="Times New Roman" w:hAnsi="Times New Roman" w:cs="Times New Roman"/>
          <w:b/>
          <w:sz w:val="24"/>
          <w:szCs w:val="24"/>
          <w:lang w:val="lt"/>
        </w:rPr>
        <w:t xml:space="preserve">Į pateiktą kainą turi būti įskaičiuotos visos su </w:t>
      </w:r>
      <w:r w:rsidR="008D7AB1">
        <w:rPr>
          <w:rFonts w:ascii="Times New Roman" w:hAnsi="Times New Roman" w:cs="Times New Roman"/>
          <w:b/>
          <w:sz w:val="24"/>
          <w:szCs w:val="24"/>
          <w:lang w:val="lt"/>
        </w:rPr>
        <w:t>paslaugos</w:t>
      </w:r>
      <w:r w:rsidRPr="00611C3A">
        <w:rPr>
          <w:rFonts w:ascii="Times New Roman" w:hAnsi="Times New Roman" w:cs="Times New Roman"/>
          <w:b/>
          <w:sz w:val="24"/>
          <w:szCs w:val="24"/>
          <w:lang w:val="lt"/>
        </w:rPr>
        <w:t xml:space="preserve"> teikimu susijusios išlaidos, mokesčiai ir rinkliavos</w:t>
      </w:r>
      <w:r w:rsidR="008D7AB1">
        <w:rPr>
          <w:rFonts w:ascii="Times New Roman" w:hAnsi="Times New Roman" w:cs="Times New Roman"/>
          <w:b/>
          <w:sz w:val="24"/>
          <w:szCs w:val="24"/>
          <w:lang w:val="lt"/>
        </w:rPr>
        <w:t>.</w:t>
      </w:r>
    </w:p>
    <w:p w14:paraId="62EA31E5" w14:textId="53318BD3" w:rsidR="00A91E4D" w:rsidRDefault="00A91E4D" w:rsidP="00A91E4D">
      <w:pPr>
        <w:autoSpaceDE w:val="0"/>
        <w:autoSpaceDN w:val="0"/>
        <w:adjustRightInd w:val="0"/>
        <w:jc w:val="both"/>
        <w:rPr>
          <w:szCs w:val="24"/>
        </w:rPr>
      </w:pPr>
      <w:r w:rsidRPr="003B31BA">
        <w:rPr>
          <w:szCs w:val="24"/>
        </w:rPr>
        <w:t xml:space="preserve">Tais atvejais, kai pagal galiojančius teisės aktus tiekėjui nereikia mokėti PVM, jis pateikia </w:t>
      </w:r>
      <w:r>
        <w:rPr>
          <w:szCs w:val="24"/>
        </w:rPr>
        <w:t>galutinę p</w:t>
      </w:r>
      <w:r w:rsidR="007E7AB3">
        <w:rPr>
          <w:szCs w:val="24"/>
        </w:rPr>
        <w:t>rekės</w:t>
      </w:r>
      <w:r>
        <w:rPr>
          <w:szCs w:val="24"/>
        </w:rPr>
        <w:t xml:space="preserve"> kainą </w:t>
      </w:r>
      <w:r w:rsidRPr="003B31BA">
        <w:rPr>
          <w:szCs w:val="24"/>
        </w:rPr>
        <w:t>ir nurodo priežastis, dėl kurių PVM nemoka.</w:t>
      </w:r>
    </w:p>
    <w:p w14:paraId="38EF85F5" w14:textId="77777777" w:rsidR="006C7258" w:rsidRDefault="006C7258" w:rsidP="00BF0092">
      <w:pPr>
        <w:spacing w:line="269" w:lineRule="auto"/>
        <w:jc w:val="both"/>
        <w:rPr>
          <w:szCs w:val="24"/>
        </w:rPr>
      </w:pPr>
    </w:p>
    <w:p w14:paraId="542D3607" w14:textId="5DF693DE" w:rsidR="00BF0092" w:rsidRPr="0086211D" w:rsidRDefault="00BF0092" w:rsidP="00BF0092">
      <w:pPr>
        <w:spacing w:line="269" w:lineRule="auto"/>
        <w:jc w:val="both"/>
        <w:rPr>
          <w:szCs w:val="24"/>
        </w:rPr>
      </w:pPr>
      <w:r w:rsidRPr="0086211D">
        <w:rPr>
          <w:szCs w:val="24"/>
        </w:rPr>
        <w:t>Pasiūlymas galioja iki 202</w:t>
      </w:r>
      <w:r w:rsidR="003B5116" w:rsidRPr="0086211D">
        <w:rPr>
          <w:szCs w:val="24"/>
        </w:rPr>
        <w:t>6</w:t>
      </w:r>
      <w:r w:rsidRPr="0086211D">
        <w:rPr>
          <w:szCs w:val="24"/>
        </w:rPr>
        <w:t xml:space="preserve"> m. </w:t>
      </w:r>
      <w:r w:rsidR="006C7258">
        <w:rPr>
          <w:szCs w:val="24"/>
        </w:rPr>
        <w:t>spalio</w:t>
      </w:r>
      <w:r w:rsidR="006855A8">
        <w:rPr>
          <w:szCs w:val="24"/>
        </w:rPr>
        <w:t xml:space="preserve"> 30</w:t>
      </w:r>
      <w:r w:rsidRPr="0086211D">
        <w:rPr>
          <w:szCs w:val="24"/>
        </w:rPr>
        <w:t> d.</w:t>
      </w:r>
    </w:p>
    <w:p w14:paraId="657E97B6" w14:textId="36749F58" w:rsidR="00BF0092" w:rsidRDefault="00BF0092" w:rsidP="00BF0092">
      <w:pPr>
        <w:spacing w:line="269" w:lineRule="auto"/>
        <w:jc w:val="both"/>
        <w:rPr>
          <w:szCs w:val="24"/>
        </w:rPr>
      </w:pPr>
    </w:p>
    <w:p w14:paraId="448F13E8" w14:textId="77777777" w:rsidR="00BF0092" w:rsidRPr="0086211D" w:rsidRDefault="00BF0092" w:rsidP="00BF0092">
      <w:pPr>
        <w:spacing w:line="269" w:lineRule="auto"/>
        <w:jc w:val="both"/>
        <w:rPr>
          <w:szCs w:val="24"/>
        </w:rPr>
      </w:pPr>
      <w:r w:rsidRPr="0086211D">
        <w:rPr>
          <w:szCs w:val="24"/>
        </w:rPr>
        <w:lastRenderedPageBreak/>
        <w:t>Kartu su pasiūlymu pateikiami šie dokumentai:</w:t>
      </w:r>
    </w:p>
    <w:p w14:paraId="3FFB8F9C" w14:textId="77777777" w:rsidR="003B5116" w:rsidRPr="0086211D" w:rsidRDefault="003B5116" w:rsidP="00BF0092">
      <w:pPr>
        <w:spacing w:line="269" w:lineRule="auto"/>
        <w:jc w:val="both"/>
        <w:rPr>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270"/>
      </w:tblGrid>
      <w:tr w:rsidR="00BF0092" w:rsidRPr="0086211D" w14:paraId="74004DE5" w14:textId="77777777" w:rsidTr="000416ED">
        <w:tc>
          <w:tcPr>
            <w:tcW w:w="666" w:type="dxa"/>
          </w:tcPr>
          <w:p w14:paraId="30C135D4" w14:textId="77777777" w:rsidR="003B5116" w:rsidRPr="0086211D" w:rsidRDefault="00BF0092" w:rsidP="003B5116">
            <w:pPr>
              <w:spacing w:line="269" w:lineRule="auto"/>
              <w:jc w:val="both"/>
              <w:rPr>
                <w:i/>
                <w:iCs/>
                <w:szCs w:val="24"/>
              </w:rPr>
            </w:pPr>
            <w:r w:rsidRPr="0086211D">
              <w:rPr>
                <w:szCs w:val="24"/>
              </w:rPr>
              <w:t>Eil. Nr</w:t>
            </w:r>
            <w:r w:rsidR="003B5116" w:rsidRPr="0086211D">
              <w:rPr>
                <w:szCs w:val="24"/>
              </w:rPr>
              <w:t>.</w:t>
            </w:r>
          </w:p>
          <w:p w14:paraId="7F3ADDE7" w14:textId="77777777" w:rsidR="00BF0092" w:rsidRPr="0086211D" w:rsidRDefault="00BF0092" w:rsidP="000416ED">
            <w:pPr>
              <w:spacing w:line="269" w:lineRule="auto"/>
              <w:jc w:val="both"/>
              <w:rPr>
                <w:i/>
                <w:iCs/>
                <w:szCs w:val="24"/>
              </w:rPr>
            </w:pPr>
          </w:p>
        </w:tc>
        <w:tc>
          <w:tcPr>
            <w:tcW w:w="6386" w:type="dxa"/>
          </w:tcPr>
          <w:p w14:paraId="105FE999" w14:textId="77777777" w:rsidR="00BF0092" w:rsidRPr="0086211D" w:rsidRDefault="00BF0092" w:rsidP="000416ED">
            <w:pPr>
              <w:spacing w:line="269" w:lineRule="auto"/>
              <w:jc w:val="both"/>
              <w:rPr>
                <w:szCs w:val="24"/>
              </w:rPr>
            </w:pPr>
            <w:r w:rsidRPr="0086211D">
              <w:rPr>
                <w:szCs w:val="24"/>
              </w:rPr>
              <w:t xml:space="preserve">Pateiktų dokumentų pavadinimas </w:t>
            </w:r>
          </w:p>
        </w:tc>
        <w:tc>
          <w:tcPr>
            <w:tcW w:w="2270" w:type="dxa"/>
          </w:tcPr>
          <w:p w14:paraId="4A913DAA" w14:textId="77777777" w:rsidR="003B5116" w:rsidRPr="0086211D" w:rsidRDefault="00BF0092" w:rsidP="003B5116">
            <w:pPr>
              <w:autoSpaceDE w:val="0"/>
              <w:autoSpaceDN w:val="0"/>
              <w:adjustRightInd w:val="0"/>
              <w:rPr>
                <w:szCs w:val="24"/>
              </w:rPr>
            </w:pPr>
            <w:r w:rsidRPr="0086211D">
              <w:rPr>
                <w:szCs w:val="24"/>
              </w:rPr>
              <w:t xml:space="preserve">Dokumento puslapių skaičius </w:t>
            </w:r>
          </w:p>
          <w:p w14:paraId="40F78D9B" w14:textId="77777777" w:rsidR="00BF0092" w:rsidRPr="0086211D" w:rsidRDefault="00BF0092" w:rsidP="000416ED">
            <w:pPr>
              <w:spacing w:line="269" w:lineRule="auto"/>
              <w:jc w:val="both"/>
              <w:rPr>
                <w:szCs w:val="24"/>
              </w:rPr>
            </w:pPr>
          </w:p>
        </w:tc>
      </w:tr>
      <w:tr w:rsidR="00BF0092" w:rsidRPr="0086211D" w14:paraId="7DA5FE68" w14:textId="77777777" w:rsidTr="000416ED">
        <w:tc>
          <w:tcPr>
            <w:tcW w:w="666" w:type="dxa"/>
          </w:tcPr>
          <w:p w14:paraId="4AB93B2F" w14:textId="77777777" w:rsidR="00BF0092" w:rsidRPr="0086211D" w:rsidRDefault="00BF0092" w:rsidP="000416ED">
            <w:pPr>
              <w:spacing w:line="269" w:lineRule="auto"/>
              <w:jc w:val="both"/>
              <w:rPr>
                <w:szCs w:val="24"/>
              </w:rPr>
            </w:pPr>
          </w:p>
        </w:tc>
        <w:tc>
          <w:tcPr>
            <w:tcW w:w="6386" w:type="dxa"/>
          </w:tcPr>
          <w:p w14:paraId="3F20509E" w14:textId="77777777" w:rsidR="00BF0092" w:rsidRPr="0086211D" w:rsidRDefault="00BF0092" w:rsidP="000416ED">
            <w:pPr>
              <w:spacing w:line="269" w:lineRule="auto"/>
              <w:jc w:val="both"/>
              <w:rPr>
                <w:szCs w:val="24"/>
              </w:rPr>
            </w:pPr>
          </w:p>
        </w:tc>
        <w:tc>
          <w:tcPr>
            <w:tcW w:w="2270" w:type="dxa"/>
          </w:tcPr>
          <w:p w14:paraId="55C18F5E" w14:textId="77777777" w:rsidR="00BF0092" w:rsidRPr="0086211D" w:rsidRDefault="00BF0092" w:rsidP="000416ED">
            <w:pPr>
              <w:spacing w:line="269" w:lineRule="auto"/>
              <w:jc w:val="both"/>
              <w:rPr>
                <w:szCs w:val="24"/>
              </w:rPr>
            </w:pPr>
          </w:p>
        </w:tc>
      </w:tr>
      <w:tr w:rsidR="00BF0092" w:rsidRPr="0086211D" w14:paraId="032A534E" w14:textId="77777777" w:rsidTr="000416ED">
        <w:tc>
          <w:tcPr>
            <w:tcW w:w="666" w:type="dxa"/>
          </w:tcPr>
          <w:p w14:paraId="641DE63F" w14:textId="77777777" w:rsidR="00BF0092" w:rsidRPr="0086211D" w:rsidRDefault="00BF0092" w:rsidP="000416ED">
            <w:pPr>
              <w:spacing w:line="269" w:lineRule="auto"/>
              <w:jc w:val="both"/>
              <w:rPr>
                <w:szCs w:val="24"/>
              </w:rPr>
            </w:pPr>
          </w:p>
        </w:tc>
        <w:tc>
          <w:tcPr>
            <w:tcW w:w="6386" w:type="dxa"/>
          </w:tcPr>
          <w:p w14:paraId="6A16F280" w14:textId="77777777" w:rsidR="00BF0092" w:rsidRPr="0086211D" w:rsidRDefault="00BF0092" w:rsidP="000416ED">
            <w:pPr>
              <w:spacing w:line="269" w:lineRule="auto"/>
              <w:jc w:val="both"/>
              <w:rPr>
                <w:szCs w:val="24"/>
              </w:rPr>
            </w:pPr>
          </w:p>
        </w:tc>
        <w:tc>
          <w:tcPr>
            <w:tcW w:w="2270" w:type="dxa"/>
          </w:tcPr>
          <w:p w14:paraId="0D61FCC2" w14:textId="77777777" w:rsidR="00BF0092" w:rsidRPr="0086211D" w:rsidRDefault="00BF0092" w:rsidP="000416ED">
            <w:pPr>
              <w:spacing w:line="269" w:lineRule="auto"/>
              <w:jc w:val="both"/>
              <w:rPr>
                <w:szCs w:val="24"/>
              </w:rPr>
            </w:pPr>
          </w:p>
        </w:tc>
      </w:tr>
      <w:tr w:rsidR="00BF0092" w:rsidRPr="0086211D" w14:paraId="501BA3D4" w14:textId="77777777" w:rsidTr="000416ED">
        <w:tc>
          <w:tcPr>
            <w:tcW w:w="666" w:type="dxa"/>
          </w:tcPr>
          <w:p w14:paraId="09CA8CFD" w14:textId="77777777" w:rsidR="00BF0092" w:rsidRPr="0086211D" w:rsidRDefault="00BF0092" w:rsidP="000416ED">
            <w:pPr>
              <w:spacing w:line="269" w:lineRule="auto"/>
              <w:jc w:val="both"/>
              <w:rPr>
                <w:szCs w:val="24"/>
              </w:rPr>
            </w:pPr>
          </w:p>
        </w:tc>
        <w:tc>
          <w:tcPr>
            <w:tcW w:w="6386" w:type="dxa"/>
          </w:tcPr>
          <w:p w14:paraId="3A8F7B7D" w14:textId="77777777" w:rsidR="00BF0092" w:rsidRPr="0086211D" w:rsidRDefault="00BF0092" w:rsidP="000416ED">
            <w:pPr>
              <w:spacing w:line="269" w:lineRule="auto"/>
              <w:jc w:val="both"/>
              <w:rPr>
                <w:szCs w:val="24"/>
              </w:rPr>
            </w:pPr>
          </w:p>
        </w:tc>
        <w:tc>
          <w:tcPr>
            <w:tcW w:w="2270" w:type="dxa"/>
          </w:tcPr>
          <w:p w14:paraId="2D813003" w14:textId="77777777" w:rsidR="00BF0092" w:rsidRPr="0086211D" w:rsidRDefault="00BF0092" w:rsidP="000416ED">
            <w:pPr>
              <w:spacing w:line="269" w:lineRule="auto"/>
              <w:jc w:val="both"/>
              <w:rPr>
                <w:szCs w:val="24"/>
              </w:rPr>
            </w:pPr>
          </w:p>
        </w:tc>
      </w:tr>
    </w:tbl>
    <w:p w14:paraId="4F68D375" w14:textId="77777777" w:rsidR="00BF0092" w:rsidRPr="0086211D" w:rsidRDefault="00BF0092" w:rsidP="00BF0092">
      <w:pPr>
        <w:jc w:val="both"/>
        <w:rPr>
          <w:szCs w:val="24"/>
        </w:rPr>
      </w:pPr>
    </w:p>
    <w:p w14:paraId="219EE853" w14:textId="28A9FECE" w:rsidR="00BF0092" w:rsidRPr="0086211D" w:rsidRDefault="00BF0092" w:rsidP="00BF0092">
      <w:pPr>
        <w:jc w:val="both"/>
        <w:rPr>
          <w:i/>
          <w:iCs/>
          <w:szCs w:val="24"/>
        </w:rPr>
      </w:pPr>
      <w:r w:rsidRPr="0086211D">
        <w:rPr>
          <w:szCs w:val="24"/>
        </w:rPr>
        <w:t>Šiame pasiūlyme yra pateikta ir ši konfidenciali informacija (</w:t>
      </w:r>
      <w:r w:rsidRPr="0086211D">
        <w:rPr>
          <w:iCs/>
          <w:szCs w:val="24"/>
        </w:rPr>
        <w:t>p</w:t>
      </w:r>
      <w:r w:rsidRPr="0086211D">
        <w:rPr>
          <w:bCs/>
          <w:iCs/>
          <w:szCs w:val="24"/>
        </w:rPr>
        <w:t>ildyti tuomet, jei bus pateikta konfidenciali informacija. Teikėjas negali nurodyti, kad konfidencialus yra pasiūlymo įkainis (kaina) arba, kad visas pasiūlymas yra konfidencialus</w:t>
      </w:r>
      <w:r w:rsidRPr="0086211D">
        <w:rPr>
          <w:bCs/>
          <w:i/>
          <w:szCs w:val="24"/>
        </w:rPr>
        <w:t>):</w:t>
      </w:r>
    </w:p>
    <w:p w14:paraId="68437A63" w14:textId="77777777" w:rsidR="00BF0092" w:rsidRPr="0086211D" w:rsidRDefault="00BF0092" w:rsidP="00BF0092">
      <w:pPr>
        <w:jc w:val="both"/>
        <w:rPr>
          <w:szCs w:val="24"/>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53"/>
        <w:gridCol w:w="4927"/>
      </w:tblGrid>
      <w:tr w:rsidR="00BF0092" w:rsidRPr="0086211D" w14:paraId="027D2569" w14:textId="77777777" w:rsidTr="000416ED">
        <w:tc>
          <w:tcPr>
            <w:tcW w:w="720" w:type="dxa"/>
          </w:tcPr>
          <w:p w14:paraId="7FBB17AE" w14:textId="77777777" w:rsidR="003B5116" w:rsidRPr="0086211D" w:rsidRDefault="00BF0092" w:rsidP="003B5116">
            <w:pPr>
              <w:jc w:val="both"/>
              <w:rPr>
                <w:i/>
                <w:iCs/>
                <w:szCs w:val="24"/>
              </w:rPr>
            </w:pPr>
            <w:r w:rsidRPr="0086211D">
              <w:rPr>
                <w:szCs w:val="24"/>
              </w:rPr>
              <w:t xml:space="preserve">Eil. Nr. </w:t>
            </w:r>
          </w:p>
          <w:p w14:paraId="478867BF" w14:textId="77777777" w:rsidR="00BF0092" w:rsidRPr="0086211D" w:rsidRDefault="00BF0092" w:rsidP="000416ED">
            <w:pPr>
              <w:jc w:val="both"/>
              <w:rPr>
                <w:i/>
                <w:iCs/>
                <w:szCs w:val="24"/>
              </w:rPr>
            </w:pPr>
          </w:p>
        </w:tc>
        <w:tc>
          <w:tcPr>
            <w:tcW w:w="3353" w:type="dxa"/>
          </w:tcPr>
          <w:p w14:paraId="5700D5D7" w14:textId="77777777" w:rsidR="00BF0092" w:rsidRPr="0086211D" w:rsidRDefault="00BF0092" w:rsidP="000416ED">
            <w:pPr>
              <w:autoSpaceDE w:val="0"/>
              <w:autoSpaceDN w:val="0"/>
              <w:adjustRightInd w:val="0"/>
              <w:rPr>
                <w:szCs w:val="24"/>
              </w:rPr>
            </w:pPr>
            <w:r w:rsidRPr="0086211D">
              <w:rPr>
                <w:szCs w:val="24"/>
              </w:rPr>
              <w:t xml:space="preserve">Pateikto dokumento pavadinimas </w:t>
            </w:r>
          </w:p>
        </w:tc>
        <w:tc>
          <w:tcPr>
            <w:tcW w:w="4927" w:type="dxa"/>
          </w:tcPr>
          <w:p w14:paraId="56186F92" w14:textId="77777777" w:rsidR="00BF0092" w:rsidRPr="0086211D" w:rsidRDefault="00BF0092" w:rsidP="000416ED">
            <w:pPr>
              <w:jc w:val="both"/>
              <w:rPr>
                <w:szCs w:val="24"/>
              </w:rPr>
            </w:pPr>
            <w:r w:rsidRPr="0086211D">
              <w:rPr>
                <w:szCs w:val="24"/>
              </w:rPr>
              <w:t xml:space="preserve">Pateikto dokumento puslapis (-iai) </w:t>
            </w:r>
          </w:p>
        </w:tc>
      </w:tr>
      <w:tr w:rsidR="00BF0092" w:rsidRPr="0086211D" w14:paraId="625CCC8D" w14:textId="77777777" w:rsidTr="000416ED">
        <w:tc>
          <w:tcPr>
            <w:tcW w:w="720" w:type="dxa"/>
          </w:tcPr>
          <w:p w14:paraId="1610D9CE" w14:textId="77777777" w:rsidR="00BF0092" w:rsidRPr="0086211D" w:rsidRDefault="00BF0092" w:rsidP="000416ED">
            <w:pPr>
              <w:jc w:val="both"/>
              <w:rPr>
                <w:szCs w:val="24"/>
              </w:rPr>
            </w:pPr>
          </w:p>
        </w:tc>
        <w:tc>
          <w:tcPr>
            <w:tcW w:w="3353" w:type="dxa"/>
          </w:tcPr>
          <w:p w14:paraId="1F807135" w14:textId="77777777" w:rsidR="00BF0092" w:rsidRPr="0086211D" w:rsidRDefault="00BF0092" w:rsidP="000416ED">
            <w:pPr>
              <w:jc w:val="both"/>
              <w:rPr>
                <w:szCs w:val="24"/>
              </w:rPr>
            </w:pPr>
          </w:p>
        </w:tc>
        <w:tc>
          <w:tcPr>
            <w:tcW w:w="4927" w:type="dxa"/>
          </w:tcPr>
          <w:p w14:paraId="1D83BFAB" w14:textId="77777777" w:rsidR="00BF0092" w:rsidRPr="0086211D" w:rsidRDefault="00BF0092" w:rsidP="000416ED">
            <w:pPr>
              <w:jc w:val="both"/>
              <w:rPr>
                <w:szCs w:val="24"/>
              </w:rPr>
            </w:pPr>
          </w:p>
        </w:tc>
      </w:tr>
      <w:tr w:rsidR="00BF0092" w:rsidRPr="0086211D" w14:paraId="49336FCC" w14:textId="77777777" w:rsidTr="000416ED">
        <w:tc>
          <w:tcPr>
            <w:tcW w:w="720" w:type="dxa"/>
          </w:tcPr>
          <w:p w14:paraId="1D20175D" w14:textId="77777777" w:rsidR="00BF0092" w:rsidRPr="0086211D" w:rsidRDefault="00BF0092" w:rsidP="000416ED">
            <w:pPr>
              <w:jc w:val="both"/>
              <w:rPr>
                <w:szCs w:val="24"/>
              </w:rPr>
            </w:pPr>
          </w:p>
        </w:tc>
        <w:tc>
          <w:tcPr>
            <w:tcW w:w="3353" w:type="dxa"/>
          </w:tcPr>
          <w:p w14:paraId="732D11F7" w14:textId="77777777" w:rsidR="00BF0092" w:rsidRPr="0086211D" w:rsidRDefault="00BF0092" w:rsidP="000416ED">
            <w:pPr>
              <w:jc w:val="both"/>
              <w:rPr>
                <w:szCs w:val="24"/>
              </w:rPr>
            </w:pPr>
          </w:p>
        </w:tc>
        <w:tc>
          <w:tcPr>
            <w:tcW w:w="4927" w:type="dxa"/>
          </w:tcPr>
          <w:p w14:paraId="23172000" w14:textId="77777777" w:rsidR="00BF0092" w:rsidRPr="0086211D" w:rsidRDefault="00BF0092" w:rsidP="000416ED">
            <w:pPr>
              <w:jc w:val="both"/>
              <w:rPr>
                <w:szCs w:val="24"/>
              </w:rPr>
            </w:pPr>
          </w:p>
        </w:tc>
      </w:tr>
      <w:tr w:rsidR="00BF0092" w:rsidRPr="0086211D" w14:paraId="6F8F8CC7" w14:textId="77777777" w:rsidTr="000416ED">
        <w:tc>
          <w:tcPr>
            <w:tcW w:w="720" w:type="dxa"/>
          </w:tcPr>
          <w:p w14:paraId="5554D01B" w14:textId="77777777" w:rsidR="00BF0092" w:rsidRPr="0086211D" w:rsidRDefault="00BF0092" w:rsidP="000416ED">
            <w:pPr>
              <w:jc w:val="both"/>
              <w:rPr>
                <w:szCs w:val="24"/>
              </w:rPr>
            </w:pPr>
          </w:p>
        </w:tc>
        <w:tc>
          <w:tcPr>
            <w:tcW w:w="3353" w:type="dxa"/>
          </w:tcPr>
          <w:p w14:paraId="31C08456" w14:textId="77777777" w:rsidR="00BF0092" w:rsidRPr="0086211D" w:rsidRDefault="00BF0092" w:rsidP="000416ED">
            <w:pPr>
              <w:jc w:val="both"/>
              <w:rPr>
                <w:szCs w:val="24"/>
              </w:rPr>
            </w:pPr>
          </w:p>
        </w:tc>
        <w:tc>
          <w:tcPr>
            <w:tcW w:w="4927" w:type="dxa"/>
          </w:tcPr>
          <w:p w14:paraId="41A199A1" w14:textId="77777777" w:rsidR="00BF0092" w:rsidRPr="0086211D" w:rsidRDefault="00BF0092" w:rsidP="000416ED">
            <w:pPr>
              <w:jc w:val="both"/>
              <w:rPr>
                <w:szCs w:val="24"/>
              </w:rPr>
            </w:pPr>
          </w:p>
        </w:tc>
      </w:tr>
    </w:tbl>
    <w:p w14:paraId="71189F95" w14:textId="5D188B30" w:rsidR="00BF0092" w:rsidRPr="0086211D" w:rsidRDefault="00BF0092" w:rsidP="00BF0092">
      <w:pPr>
        <w:spacing w:line="269" w:lineRule="auto"/>
        <w:jc w:val="both"/>
        <w:rPr>
          <w:szCs w:val="24"/>
        </w:rPr>
      </w:pPr>
    </w:p>
    <w:p w14:paraId="1B7AC564" w14:textId="77777777" w:rsidR="00F2355C" w:rsidRPr="0086211D" w:rsidRDefault="00F2355C" w:rsidP="00BF0092">
      <w:pPr>
        <w:spacing w:line="269" w:lineRule="auto"/>
        <w:jc w:val="both"/>
        <w:rPr>
          <w:szCs w:val="24"/>
        </w:rPr>
      </w:pPr>
    </w:p>
    <w:p w14:paraId="58AF098B" w14:textId="77777777" w:rsidR="00BF0092" w:rsidRPr="0086211D" w:rsidRDefault="00BF0092" w:rsidP="00BF0092">
      <w:pPr>
        <w:spacing w:line="269" w:lineRule="auto"/>
        <w:jc w:val="both"/>
        <w:rPr>
          <w:szCs w:val="24"/>
        </w:rPr>
      </w:pPr>
      <w:r w:rsidRPr="0086211D">
        <w:rPr>
          <w:szCs w:val="24"/>
        </w:rPr>
        <w:t>______________________________________________________</w:t>
      </w:r>
    </w:p>
    <w:p w14:paraId="1356834B" w14:textId="4791205C" w:rsidR="00B97DD4" w:rsidRDefault="00BF0092" w:rsidP="00DA0398">
      <w:pPr>
        <w:tabs>
          <w:tab w:val="center" w:pos="2835"/>
        </w:tabs>
        <w:spacing w:line="269" w:lineRule="auto"/>
        <w:jc w:val="both"/>
        <w:rPr>
          <w:szCs w:val="24"/>
        </w:rPr>
      </w:pPr>
      <w:r w:rsidRPr="0086211D">
        <w:rPr>
          <w:szCs w:val="24"/>
        </w:rPr>
        <w:tab/>
        <w:t>(T</w:t>
      </w:r>
      <w:r w:rsidR="007E7AB3">
        <w:rPr>
          <w:szCs w:val="24"/>
        </w:rPr>
        <w:t>ie</w:t>
      </w:r>
      <w:r w:rsidRPr="0086211D">
        <w:rPr>
          <w:szCs w:val="24"/>
        </w:rPr>
        <w:t>kėjo arba jo įgalioto asmens pareigos, vardas, pavardė, parašas</w:t>
      </w:r>
      <w:r w:rsidR="006B73D6" w:rsidRPr="0086211D">
        <w:rPr>
          <w:szCs w:val="24"/>
        </w:rPr>
        <w:t>)</w:t>
      </w:r>
      <w:bookmarkEnd w:id="0"/>
    </w:p>
    <w:p w14:paraId="75B8E6BE" w14:textId="5178FAB6" w:rsidR="00AE1198" w:rsidRDefault="00AE1198" w:rsidP="00DA0398">
      <w:pPr>
        <w:tabs>
          <w:tab w:val="center" w:pos="2835"/>
        </w:tabs>
        <w:spacing w:line="269" w:lineRule="auto"/>
        <w:jc w:val="both"/>
        <w:rPr>
          <w:b/>
          <w:szCs w:val="24"/>
        </w:rPr>
      </w:pPr>
    </w:p>
    <w:p w14:paraId="19E19F88" w14:textId="77777777" w:rsidR="00A91E4D" w:rsidRDefault="007F4B85" w:rsidP="007F4B85">
      <w:pPr>
        <w:ind w:right="480"/>
        <w:jc w:val="right"/>
        <w:rPr>
          <w:b/>
          <w:szCs w:val="24"/>
        </w:rPr>
      </w:pPr>
      <w:r>
        <w:rPr>
          <w:b/>
          <w:szCs w:val="24"/>
        </w:rPr>
        <w:tab/>
      </w:r>
      <w:r>
        <w:rPr>
          <w:b/>
          <w:szCs w:val="24"/>
        </w:rPr>
        <w:tab/>
      </w:r>
      <w:r>
        <w:rPr>
          <w:b/>
          <w:szCs w:val="24"/>
        </w:rPr>
        <w:tab/>
      </w:r>
    </w:p>
    <w:p w14:paraId="63DF1457" w14:textId="74E5E4D6" w:rsidR="00A91E4D" w:rsidRDefault="00A91E4D" w:rsidP="007F4B85">
      <w:pPr>
        <w:ind w:right="480"/>
        <w:jc w:val="right"/>
        <w:rPr>
          <w:rFonts w:eastAsiaTheme="minorHAnsi"/>
          <w:szCs w:val="24"/>
        </w:rPr>
      </w:pPr>
    </w:p>
    <w:p w14:paraId="3288E246" w14:textId="1223116E" w:rsidR="00D602D1" w:rsidRDefault="00D602D1" w:rsidP="007F4B85">
      <w:pPr>
        <w:ind w:right="480"/>
        <w:jc w:val="right"/>
        <w:rPr>
          <w:rFonts w:eastAsiaTheme="minorHAnsi"/>
          <w:szCs w:val="24"/>
        </w:rPr>
      </w:pPr>
    </w:p>
    <w:p w14:paraId="66607383" w14:textId="1D3C5E88" w:rsidR="004D29D7" w:rsidRDefault="004D29D7" w:rsidP="007F4B85">
      <w:pPr>
        <w:ind w:right="480"/>
        <w:jc w:val="right"/>
        <w:rPr>
          <w:rFonts w:eastAsiaTheme="minorHAnsi"/>
          <w:szCs w:val="24"/>
        </w:rPr>
      </w:pPr>
    </w:p>
    <w:p w14:paraId="30033723" w14:textId="0667083E" w:rsidR="004D29D7" w:rsidRDefault="004D29D7" w:rsidP="007F4B85">
      <w:pPr>
        <w:ind w:right="480"/>
        <w:jc w:val="right"/>
        <w:rPr>
          <w:rFonts w:eastAsiaTheme="minorHAnsi"/>
          <w:szCs w:val="24"/>
        </w:rPr>
      </w:pPr>
    </w:p>
    <w:p w14:paraId="39B3F3C9" w14:textId="479C47E0" w:rsidR="004D29D7" w:rsidRDefault="004D29D7" w:rsidP="007F4B85">
      <w:pPr>
        <w:ind w:right="480"/>
        <w:jc w:val="right"/>
        <w:rPr>
          <w:rFonts w:eastAsiaTheme="minorHAnsi"/>
          <w:szCs w:val="24"/>
        </w:rPr>
      </w:pPr>
    </w:p>
    <w:p w14:paraId="517E3EC1" w14:textId="733A5EE8" w:rsidR="004D29D7" w:rsidRDefault="004D29D7" w:rsidP="007F4B85">
      <w:pPr>
        <w:ind w:right="480"/>
        <w:jc w:val="right"/>
        <w:rPr>
          <w:rFonts w:eastAsiaTheme="minorHAnsi"/>
          <w:szCs w:val="24"/>
        </w:rPr>
      </w:pPr>
    </w:p>
    <w:p w14:paraId="2157E098" w14:textId="434FF9DD" w:rsidR="004D29D7" w:rsidRDefault="004D29D7" w:rsidP="007F4B85">
      <w:pPr>
        <w:ind w:right="480"/>
        <w:jc w:val="right"/>
        <w:rPr>
          <w:rFonts w:eastAsiaTheme="minorHAnsi"/>
          <w:szCs w:val="24"/>
        </w:rPr>
      </w:pPr>
    </w:p>
    <w:p w14:paraId="6E317A89" w14:textId="7B36BF25" w:rsidR="004D29D7" w:rsidRDefault="004D29D7" w:rsidP="007F4B85">
      <w:pPr>
        <w:ind w:right="480"/>
        <w:jc w:val="right"/>
        <w:rPr>
          <w:rFonts w:eastAsiaTheme="minorHAnsi"/>
          <w:szCs w:val="24"/>
        </w:rPr>
      </w:pPr>
    </w:p>
    <w:p w14:paraId="7E4FE580" w14:textId="5A245177" w:rsidR="004D29D7" w:rsidRDefault="004D29D7" w:rsidP="007F4B85">
      <w:pPr>
        <w:ind w:right="480"/>
        <w:jc w:val="right"/>
        <w:rPr>
          <w:rFonts w:eastAsiaTheme="minorHAnsi"/>
          <w:szCs w:val="24"/>
        </w:rPr>
      </w:pPr>
    </w:p>
    <w:p w14:paraId="3E5626B6" w14:textId="0A17DDDA" w:rsidR="004D29D7" w:rsidRDefault="004D29D7" w:rsidP="007F4B85">
      <w:pPr>
        <w:ind w:right="480"/>
        <w:jc w:val="right"/>
        <w:rPr>
          <w:rFonts w:eastAsiaTheme="minorHAnsi"/>
          <w:szCs w:val="24"/>
        </w:rPr>
      </w:pPr>
    </w:p>
    <w:p w14:paraId="50A69D7B" w14:textId="22F454BF" w:rsidR="004D29D7" w:rsidRDefault="004D29D7" w:rsidP="007F4B85">
      <w:pPr>
        <w:ind w:right="480"/>
        <w:jc w:val="right"/>
        <w:rPr>
          <w:rFonts w:eastAsiaTheme="minorHAnsi"/>
          <w:szCs w:val="24"/>
        </w:rPr>
      </w:pPr>
    </w:p>
    <w:p w14:paraId="1263EDCB" w14:textId="1EA64663" w:rsidR="004D29D7" w:rsidRDefault="004D29D7" w:rsidP="007F4B85">
      <w:pPr>
        <w:ind w:right="480"/>
        <w:jc w:val="right"/>
        <w:rPr>
          <w:rFonts w:eastAsiaTheme="minorHAnsi"/>
          <w:szCs w:val="24"/>
        </w:rPr>
      </w:pPr>
    </w:p>
    <w:p w14:paraId="6BE6FBEF" w14:textId="175BF3F7" w:rsidR="004D29D7" w:rsidRDefault="004D29D7" w:rsidP="007F4B85">
      <w:pPr>
        <w:ind w:right="480"/>
        <w:jc w:val="right"/>
        <w:rPr>
          <w:rFonts w:eastAsiaTheme="minorHAnsi"/>
          <w:szCs w:val="24"/>
        </w:rPr>
      </w:pPr>
    </w:p>
    <w:p w14:paraId="3DAB1330" w14:textId="670BE4B6" w:rsidR="004D29D7" w:rsidRDefault="004D29D7" w:rsidP="007F4B85">
      <w:pPr>
        <w:ind w:right="480"/>
        <w:jc w:val="right"/>
        <w:rPr>
          <w:rFonts w:eastAsiaTheme="minorHAnsi"/>
          <w:szCs w:val="24"/>
        </w:rPr>
      </w:pPr>
    </w:p>
    <w:p w14:paraId="4E5216DF" w14:textId="3E445369" w:rsidR="004D29D7" w:rsidRDefault="004D29D7" w:rsidP="007F4B85">
      <w:pPr>
        <w:ind w:right="480"/>
        <w:jc w:val="right"/>
        <w:rPr>
          <w:rFonts w:eastAsiaTheme="minorHAnsi"/>
          <w:szCs w:val="24"/>
        </w:rPr>
      </w:pPr>
    </w:p>
    <w:p w14:paraId="5E40BA49" w14:textId="743765DF" w:rsidR="004D29D7" w:rsidRDefault="004D29D7" w:rsidP="007F4B85">
      <w:pPr>
        <w:ind w:right="480"/>
        <w:jc w:val="right"/>
        <w:rPr>
          <w:rFonts w:eastAsiaTheme="minorHAnsi"/>
          <w:szCs w:val="24"/>
        </w:rPr>
      </w:pPr>
    </w:p>
    <w:p w14:paraId="0C4C16AC" w14:textId="5E0E854C" w:rsidR="004D29D7" w:rsidRDefault="004D29D7" w:rsidP="007F4B85">
      <w:pPr>
        <w:ind w:right="480"/>
        <w:jc w:val="right"/>
        <w:rPr>
          <w:rFonts w:eastAsiaTheme="minorHAnsi"/>
          <w:szCs w:val="24"/>
        </w:rPr>
      </w:pPr>
    </w:p>
    <w:p w14:paraId="6E1C9304" w14:textId="5940FB8F" w:rsidR="004D29D7" w:rsidRDefault="004D29D7" w:rsidP="007F4B85">
      <w:pPr>
        <w:ind w:right="480"/>
        <w:jc w:val="right"/>
        <w:rPr>
          <w:rFonts w:eastAsiaTheme="minorHAnsi"/>
          <w:szCs w:val="24"/>
        </w:rPr>
      </w:pPr>
    </w:p>
    <w:p w14:paraId="2CFF8793" w14:textId="6200D815" w:rsidR="004D29D7" w:rsidRDefault="004D29D7" w:rsidP="007F4B85">
      <w:pPr>
        <w:ind w:right="480"/>
        <w:jc w:val="right"/>
        <w:rPr>
          <w:rFonts w:eastAsiaTheme="minorHAnsi"/>
          <w:szCs w:val="24"/>
        </w:rPr>
      </w:pPr>
    </w:p>
    <w:p w14:paraId="556E9AFC" w14:textId="0F3C8AF8" w:rsidR="004D29D7" w:rsidRDefault="004D29D7" w:rsidP="007F4B85">
      <w:pPr>
        <w:ind w:right="480"/>
        <w:jc w:val="right"/>
        <w:rPr>
          <w:rFonts w:eastAsiaTheme="minorHAnsi"/>
          <w:szCs w:val="24"/>
        </w:rPr>
      </w:pPr>
    </w:p>
    <w:p w14:paraId="20AC0245" w14:textId="01DFD10F" w:rsidR="004D29D7" w:rsidRDefault="004D29D7" w:rsidP="007F4B85">
      <w:pPr>
        <w:ind w:right="480"/>
        <w:jc w:val="right"/>
        <w:rPr>
          <w:rFonts w:eastAsiaTheme="minorHAnsi"/>
          <w:szCs w:val="24"/>
        </w:rPr>
      </w:pPr>
    </w:p>
    <w:p w14:paraId="0263E493" w14:textId="77777777" w:rsidR="004D29D7" w:rsidRDefault="004D29D7" w:rsidP="007F4B85">
      <w:pPr>
        <w:ind w:right="480"/>
        <w:jc w:val="right"/>
        <w:rPr>
          <w:rFonts w:eastAsiaTheme="minorHAnsi"/>
          <w:szCs w:val="24"/>
        </w:rPr>
      </w:pPr>
    </w:p>
    <w:p w14:paraId="432E3CFB" w14:textId="77777777" w:rsidR="00D602D1" w:rsidRDefault="00D602D1" w:rsidP="007F4B85">
      <w:pPr>
        <w:ind w:right="480"/>
        <w:jc w:val="right"/>
        <w:rPr>
          <w:rFonts w:eastAsiaTheme="minorHAnsi"/>
          <w:szCs w:val="24"/>
        </w:rPr>
      </w:pPr>
    </w:p>
    <w:p w14:paraId="146C9854" w14:textId="4E81E886" w:rsidR="00AE1198" w:rsidRDefault="007F4B85" w:rsidP="007F4B85">
      <w:pPr>
        <w:ind w:right="480"/>
        <w:jc w:val="right"/>
        <w:rPr>
          <w:b/>
          <w:szCs w:val="24"/>
        </w:rPr>
      </w:pPr>
      <w:r w:rsidRPr="007F4B85">
        <w:rPr>
          <w:rFonts w:eastAsiaTheme="minorHAnsi"/>
          <w:szCs w:val="24"/>
        </w:rPr>
        <w:lastRenderedPageBreak/>
        <w:t>Priedas Nr. 3</w:t>
      </w:r>
    </w:p>
    <w:p w14:paraId="539C68F6" w14:textId="327374B8" w:rsidR="00AE1198" w:rsidRDefault="00AE1198" w:rsidP="00DA0398">
      <w:pPr>
        <w:tabs>
          <w:tab w:val="center" w:pos="2835"/>
        </w:tabs>
        <w:spacing w:line="269" w:lineRule="auto"/>
        <w:jc w:val="both"/>
        <w:rPr>
          <w:b/>
          <w:szCs w:val="24"/>
        </w:rPr>
      </w:pPr>
    </w:p>
    <w:p w14:paraId="3B2EB4CD" w14:textId="09DAEDB3" w:rsidR="00F8269C" w:rsidRDefault="00F8269C" w:rsidP="00DA0398">
      <w:pPr>
        <w:tabs>
          <w:tab w:val="center" w:pos="2835"/>
        </w:tabs>
        <w:spacing w:line="269" w:lineRule="auto"/>
        <w:jc w:val="both"/>
        <w:rPr>
          <w:b/>
          <w:szCs w:val="24"/>
        </w:rPr>
      </w:pPr>
    </w:p>
    <w:p w14:paraId="1CBE3D64" w14:textId="4945F14E" w:rsidR="002539AA" w:rsidRDefault="002539AA" w:rsidP="00DA0398">
      <w:pPr>
        <w:tabs>
          <w:tab w:val="center" w:pos="2835"/>
        </w:tabs>
        <w:spacing w:line="269" w:lineRule="auto"/>
        <w:jc w:val="both"/>
        <w:rPr>
          <w:b/>
          <w:szCs w:val="24"/>
        </w:rPr>
      </w:pPr>
    </w:p>
    <w:p w14:paraId="1B471E39" w14:textId="125F1EDE" w:rsidR="002539AA" w:rsidRDefault="002539AA" w:rsidP="00DA0398">
      <w:pPr>
        <w:tabs>
          <w:tab w:val="center" w:pos="2835"/>
        </w:tabs>
        <w:spacing w:line="269" w:lineRule="auto"/>
        <w:jc w:val="both"/>
        <w:rPr>
          <w:b/>
          <w:szCs w:val="24"/>
        </w:rPr>
      </w:pPr>
    </w:p>
    <w:p w14:paraId="1ABEA18E" w14:textId="48F190A7" w:rsidR="00880038" w:rsidRDefault="00CA229E" w:rsidP="00880038">
      <w:pPr>
        <w:spacing w:line="0" w:lineRule="atLeast"/>
        <w:ind w:left="851" w:right="1400" w:firstLine="445"/>
        <w:jc w:val="center"/>
        <w:rPr>
          <w:rFonts w:ascii="Arial" w:hAnsi="Arial" w:cs="Arial"/>
          <w:b/>
          <w:sz w:val="22"/>
          <w:szCs w:val="22"/>
        </w:rPr>
      </w:pPr>
      <w:r>
        <w:rPr>
          <w:rFonts w:ascii="Arial" w:hAnsi="Arial" w:cs="Arial"/>
          <w:b/>
          <w:sz w:val="22"/>
          <w:szCs w:val="22"/>
        </w:rPr>
        <w:t>PASLAUGŲ TEIKIMO</w:t>
      </w:r>
      <w:r w:rsidR="00880038">
        <w:rPr>
          <w:rFonts w:ascii="Arial" w:hAnsi="Arial" w:cs="Arial"/>
          <w:b/>
          <w:sz w:val="22"/>
          <w:szCs w:val="22"/>
        </w:rPr>
        <w:t xml:space="preserve"> SUTARTIS Nr. </w:t>
      </w:r>
    </w:p>
    <w:p w14:paraId="1E4876A4" w14:textId="632B81D9" w:rsidR="00880038" w:rsidRDefault="00880038" w:rsidP="00880038">
      <w:pPr>
        <w:tabs>
          <w:tab w:val="left" w:pos="851"/>
        </w:tabs>
        <w:spacing w:line="0" w:lineRule="atLeast"/>
        <w:ind w:left="851" w:right="1400"/>
        <w:jc w:val="center"/>
        <w:rPr>
          <w:rFonts w:ascii="Arial" w:hAnsi="Arial" w:cs="Arial"/>
          <w:bCs/>
          <w:sz w:val="22"/>
          <w:szCs w:val="22"/>
        </w:rPr>
      </w:pPr>
      <w:r>
        <w:rPr>
          <w:rFonts w:ascii="Arial" w:hAnsi="Arial" w:cs="Arial"/>
          <w:bCs/>
          <w:sz w:val="22"/>
          <w:szCs w:val="22"/>
        </w:rPr>
        <w:t xml:space="preserve">Vilnius, 2026 m. </w:t>
      </w:r>
      <w:r>
        <w:rPr>
          <w:rFonts w:ascii="Arial" w:hAnsi="Arial" w:cs="Arial"/>
          <w:bCs/>
          <w:sz w:val="22"/>
          <w:szCs w:val="22"/>
        </w:rPr>
        <w:t xml:space="preserve">rugsėjo </w:t>
      </w:r>
      <w:r>
        <w:rPr>
          <w:rFonts w:ascii="Arial" w:hAnsi="Arial" w:cs="Arial"/>
          <w:bCs/>
          <w:sz w:val="22"/>
          <w:szCs w:val="22"/>
        </w:rPr>
        <w:t xml:space="preserve"> d.</w:t>
      </w:r>
    </w:p>
    <w:p w14:paraId="5CFC31F1" w14:textId="77777777" w:rsidR="00880038" w:rsidRDefault="00880038" w:rsidP="00880038">
      <w:pPr>
        <w:rPr>
          <w:rFonts w:ascii="Arial" w:hAnsi="Arial" w:cs="Arial"/>
          <w:sz w:val="22"/>
          <w:szCs w:val="22"/>
        </w:rPr>
      </w:pPr>
    </w:p>
    <w:p w14:paraId="5214C583" w14:textId="77777777" w:rsidR="00880038" w:rsidRDefault="00880038" w:rsidP="00880038">
      <w:pPr>
        <w:rPr>
          <w:rFonts w:ascii="Arial" w:hAnsi="Arial" w:cs="Arial"/>
          <w:b/>
          <w:sz w:val="22"/>
          <w:szCs w:val="22"/>
        </w:rPr>
      </w:pPr>
    </w:p>
    <w:p w14:paraId="01EA2010" w14:textId="77777777" w:rsidR="00880038" w:rsidRDefault="00880038" w:rsidP="00880038">
      <w:pPr>
        <w:ind w:right="-144" w:firstLine="567"/>
        <w:jc w:val="both"/>
        <w:rPr>
          <w:rFonts w:ascii="Arial" w:hAnsi="Arial" w:cs="Arial"/>
          <w:sz w:val="22"/>
          <w:szCs w:val="22"/>
        </w:rPr>
      </w:pPr>
      <w:r>
        <w:rPr>
          <w:rFonts w:ascii="Arial" w:hAnsi="Arial" w:cs="Arial"/>
          <w:b/>
          <w:bCs/>
          <w:sz w:val="22"/>
          <w:szCs w:val="22"/>
        </w:rPr>
        <w:t xml:space="preserve">Lietuvos Raudonojo Kryžiaus draugija </w:t>
      </w:r>
      <w:r>
        <w:rPr>
          <w:rFonts w:ascii="Arial" w:hAnsi="Arial" w:cs="Arial"/>
          <w:sz w:val="22"/>
          <w:szCs w:val="22"/>
        </w:rPr>
        <w:t xml:space="preserve">(toliau UŽSAKOVAS), juridinio asmens kodas 190679146, adresas Statybininkų g. 12, Kaunas, atstovaujama generalinės sekretorės Ingridos Damulienės, veikiančios pagal įstatus, ir </w:t>
      </w:r>
      <w:r>
        <w:rPr>
          <w:rFonts w:ascii="Arial" w:hAnsi="Arial" w:cs="Arial"/>
          <w:b/>
          <w:sz w:val="22"/>
          <w:szCs w:val="22"/>
        </w:rPr>
        <w:t>UAB „__________”</w:t>
      </w:r>
      <w:r>
        <w:rPr>
          <w:rFonts w:ascii="Arial" w:hAnsi="Arial" w:cs="Arial"/>
          <w:sz w:val="22"/>
          <w:szCs w:val="22"/>
        </w:rPr>
        <w:t xml:space="preserve"> (toliau</w:t>
      </w:r>
      <w:r>
        <w:rPr>
          <w:rFonts w:ascii="Arial" w:hAnsi="Arial" w:cs="Arial"/>
          <w:caps/>
          <w:sz w:val="22"/>
          <w:szCs w:val="22"/>
        </w:rPr>
        <w:t xml:space="preserve"> – TIEKĖJAS</w:t>
      </w:r>
      <w:r>
        <w:rPr>
          <w:rFonts w:ascii="Arial" w:hAnsi="Arial" w:cs="Arial"/>
          <w:sz w:val="22"/>
          <w:szCs w:val="22"/>
        </w:rPr>
        <w:t>), atstovaujama direktoriaus __________, veikiančio pagal įmonės įstatus, toliau kartu vadinami – Šalimis, o kiekvienas atskirai – Šalimi, sudaro šią sutartį (toliau – Sutartis).</w:t>
      </w:r>
    </w:p>
    <w:p w14:paraId="0DDCC7C1" w14:textId="77777777" w:rsidR="00880038" w:rsidRDefault="00880038" w:rsidP="00880038">
      <w:pPr>
        <w:tabs>
          <w:tab w:val="left" w:pos="709"/>
        </w:tabs>
        <w:ind w:firstLine="709"/>
        <w:jc w:val="both"/>
        <w:rPr>
          <w:rFonts w:ascii="Arial" w:hAnsi="Arial" w:cs="Arial"/>
          <w:sz w:val="22"/>
          <w:szCs w:val="22"/>
        </w:rPr>
      </w:pPr>
    </w:p>
    <w:p w14:paraId="2144535C" w14:textId="77777777" w:rsidR="00CA229E" w:rsidRPr="00CA229E" w:rsidRDefault="00CA229E" w:rsidP="00880038">
      <w:pPr>
        <w:numPr>
          <w:ilvl w:val="1"/>
          <w:numId w:val="8"/>
        </w:numPr>
        <w:tabs>
          <w:tab w:val="clear" w:pos="435"/>
          <w:tab w:val="left" w:pos="0"/>
          <w:tab w:val="left" w:pos="567"/>
        </w:tabs>
        <w:ind w:left="0" w:firstLine="0"/>
        <w:jc w:val="both"/>
        <w:rPr>
          <w:rFonts w:ascii="Arial" w:hAnsi="Arial" w:cs="Arial"/>
          <w:sz w:val="22"/>
          <w:szCs w:val="22"/>
        </w:rPr>
      </w:pPr>
      <w:r w:rsidRPr="00CA229E">
        <w:rPr>
          <w:rFonts w:ascii="Arial" w:hAnsi="Arial" w:cs="Arial"/>
          <w:sz w:val="22"/>
          <w:szCs w:val="22"/>
        </w:rPr>
        <w:t>Šia Sutartimi TIEKĖJAS įsipareigoja suteikti UŽSAKOVUI Sutarties priede Nr. 1 nurodytą savanorių lyderystės mokymų paslaugą (toliau – Paslauga), o UŽSAKOVAS įsipareigoja už tinkamai suteiktą Paslaugą sumokėti Sutarties priede Nr. 2 nurodytą kainą.</w:t>
      </w:r>
    </w:p>
    <w:p w14:paraId="3C37997A" w14:textId="49962CDF" w:rsidR="00880038" w:rsidRDefault="00880038" w:rsidP="00880038">
      <w:pPr>
        <w:numPr>
          <w:ilvl w:val="1"/>
          <w:numId w:val="8"/>
        </w:numPr>
        <w:tabs>
          <w:tab w:val="clear" w:pos="435"/>
          <w:tab w:val="left" w:pos="0"/>
          <w:tab w:val="left" w:pos="567"/>
        </w:tabs>
        <w:ind w:left="0" w:firstLine="0"/>
        <w:jc w:val="both"/>
        <w:rPr>
          <w:rFonts w:ascii="Arial" w:hAnsi="Arial" w:cs="Arial"/>
          <w:sz w:val="22"/>
          <w:szCs w:val="22"/>
        </w:rPr>
      </w:pPr>
      <w:r>
        <w:rPr>
          <w:rFonts w:ascii="Arial" w:hAnsi="Arial" w:cs="Arial"/>
          <w:sz w:val="22"/>
          <w:szCs w:val="22"/>
        </w:rPr>
        <w:t xml:space="preserve">TIEKĖJAS pareiškia, kad teikiamos Paslaugos atitinka standartus, techninius reikalavimus, šioje </w:t>
      </w:r>
      <w:r>
        <w:rPr>
          <w:rFonts w:ascii="Arial" w:hAnsi="Arial" w:cs="Arial"/>
          <w:sz w:val="22"/>
          <w:szCs w:val="22"/>
        </w:rPr>
        <w:tab/>
        <w:t xml:space="preserve">Sutartyje aptartas sąlygas. </w:t>
      </w:r>
    </w:p>
    <w:p w14:paraId="3C07B4C3" w14:textId="77777777" w:rsidR="00880038" w:rsidRDefault="00880038" w:rsidP="00880038">
      <w:pPr>
        <w:shd w:val="clear" w:color="auto" w:fill="FFFFFF"/>
        <w:tabs>
          <w:tab w:val="left" w:pos="0"/>
          <w:tab w:val="left" w:pos="284"/>
          <w:tab w:val="left" w:pos="567"/>
        </w:tabs>
        <w:jc w:val="both"/>
        <w:rPr>
          <w:rFonts w:ascii="Arial" w:hAnsi="Arial" w:cs="Arial"/>
          <w:sz w:val="22"/>
          <w:szCs w:val="22"/>
        </w:rPr>
      </w:pPr>
      <w:r>
        <w:rPr>
          <w:rFonts w:ascii="Arial" w:hAnsi="Arial" w:cs="Arial"/>
          <w:sz w:val="22"/>
          <w:szCs w:val="22"/>
        </w:rPr>
        <w:t xml:space="preserve"> </w:t>
      </w:r>
    </w:p>
    <w:p w14:paraId="0EAE8418" w14:textId="77777777" w:rsidR="00880038" w:rsidRDefault="00880038" w:rsidP="00880038">
      <w:pPr>
        <w:tabs>
          <w:tab w:val="left" w:pos="0"/>
        </w:tabs>
        <w:jc w:val="both"/>
        <w:rPr>
          <w:rFonts w:ascii="Arial" w:hAnsi="Arial" w:cs="Arial"/>
          <w:b/>
          <w:bCs/>
          <w:sz w:val="22"/>
          <w:szCs w:val="22"/>
        </w:rPr>
      </w:pPr>
    </w:p>
    <w:p w14:paraId="580E4BBB" w14:textId="77777777" w:rsidR="00880038" w:rsidRDefault="00880038" w:rsidP="00880038">
      <w:pPr>
        <w:numPr>
          <w:ilvl w:val="0"/>
          <w:numId w:val="8"/>
        </w:numPr>
        <w:tabs>
          <w:tab w:val="left" w:pos="426"/>
        </w:tabs>
        <w:ind w:left="0" w:firstLine="0"/>
        <w:jc w:val="center"/>
        <w:rPr>
          <w:rFonts w:ascii="Arial" w:hAnsi="Arial" w:cs="Arial"/>
          <w:b/>
          <w:caps/>
          <w:sz w:val="22"/>
          <w:szCs w:val="22"/>
        </w:rPr>
      </w:pPr>
      <w:r>
        <w:rPr>
          <w:rFonts w:ascii="Arial" w:hAnsi="Arial" w:cs="Arial"/>
          <w:b/>
          <w:caps/>
          <w:sz w:val="22"/>
          <w:szCs w:val="22"/>
        </w:rPr>
        <w:t>Kaina</w:t>
      </w:r>
    </w:p>
    <w:p w14:paraId="377C3BEC" w14:textId="7E69C6D5" w:rsidR="00880038" w:rsidRPr="00CA229E" w:rsidRDefault="00CA229E" w:rsidP="00880038">
      <w:pPr>
        <w:pStyle w:val="ListParagraph"/>
        <w:widowControl/>
        <w:numPr>
          <w:ilvl w:val="1"/>
          <w:numId w:val="4"/>
        </w:numPr>
        <w:tabs>
          <w:tab w:val="left" w:pos="567"/>
        </w:tabs>
        <w:autoSpaceDE/>
        <w:adjustRightInd/>
        <w:ind w:left="0" w:right="-144" w:firstLine="0"/>
        <w:jc w:val="both"/>
        <w:rPr>
          <w:sz w:val="22"/>
          <w:szCs w:val="22"/>
        </w:rPr>
      </w:pPr>
      <w:r w:rsidRPr="00CA229E">
        <w:rPr>
          <w:sz w:val="22"/>
          <w:szCs w:val="22"/>
        </w:rPr>
        <w:t>Bendra Sutarties kaina – ___ Eur su PVM / galutinė mokėtina kaina.</w:t>
      </w:r>
    </w:p>
    <w:p w14:paraId="3D206E7B" w14:textId="77777777" w:rsidR="00CA229E" w:rsidRPr="00CA229E" w:rsidRDefault="00CA229E" w:rsidP="0006438B">
      <w:pPr>
        <w:pStyle w:val="ListParagraph"/>
        <w:widowControl/>
        <w:numPr>
          <w:ilvl w:val="1"/>
          <w:numId w:val="4"/>
        </w:numPr>
        <w:tabs>
          <w:tab w:val="left" w:pos="567"/>
          <w:tab w:val="left" w:pos="1701"/>
        </w:tabs>
        <w:autoSpaceDE/>
        <w:adjustRightInd/>
        <w:ind w:right="-23"/>
        <w:jc w:val="both"/>
        <w:rPr>
          <w:sz w:val="22"/>
          <w:szCs w:val="22"/>
        </w:rPr>
      </w:pPr>
      <w:r w:rsidRPr="00CA229E">
        <w:rPr>
          <w:sz w:val="22"/>
          <w:szCs w:val="22"/>
        </w:rPr>
        <w:t>Už Paslaugą atsiskaitoma vienu mokėjimu po to, kai suteikta visa Sutarties priede Nr. 1 nustatyta Paslauga ir perduoti visi jame nurodyti rezultatai. UŽSAKOVAS apmoka TIEKĖJO pateiktą sąskaitą per 30 kalendorinių dienų nuo jos gavimo dienos.</w:t>
      </w:r>
    </w:p>
    <w:p w14:paraId="15D864CA" w14:textId="77777777" w:rsidR="00880038" w:rsidRDefault="00880038" w:rsidP="00880038">
      <w:pPr>
        <w:tabs>
          <w:tab w:val="left" w:pos="0"/>
        </w:tabs>
        <w:jc w:val="both"/>
        <w:rPr>
          <w:rFonts w:ascii="Arial" w:hAnsi="Arial" w:cs="Arial"/>
          <w:sz w:val="22"/>
          <w:szCs w:val="22"/>
        </w:rPr>
      </w:pPr>
    </w:p>
    <w:p w14:paraId="299F4F8F" w14:textId="77777777" w:rsidR="00880038" w:rsidRDefault="00880038" w:rsidP="00880038">
      <w:pPr>
        <w:pStyle w:val="ListParagraph"/>
        <w:widowControl/>
        <w:numPr>
          <w:ilvl w:val="0"/>
          <w:numId w:val="5"/>
        </w:numPr>
        <w:tabs>
          <w:tab w:val="left" w:pos="284"/>
        </w:tabs>
        <w:autoSpaceDE/>
        <w:adjustRightInd/>
        <w:spacing w:after="60"/>
        <w:ind w:left="0" w:right="-144" w:firstLine="0"/>
        <w:jc w:val="center"/>
        <w:rPr>
          <w:b/>
          <w:sz w:val="22"/>
          <w:szCs w:val="22"/>
        </w:rPr>
      </w:pPr>
      <w:r>
        <w:rPr>
          <w:b/>
          <w:sz w:val="22"/>
          <w:szCs w:val="22"/>
        </w:rPr>
        <w:t>ŠALIŲ TEISĖS IR PAREIGOS</w:t>
      </w:r>
    </w:p>
    <w:p w14:paraId="5FBBE0F0" w14:textId="34A5993E" w:rsidR="00880038" w:rsidRDefault="00880038" w:rsidP="00A2301A">
      <w:pPr>
        <w:pStyle w:val="ListParagraph"/>
        <w:widowControl/>
        <w:numPr>
          <w:ilvl w:val="1"/>
          <w:numId w:val="38"/>
        </w:numPr>
        <w:tabs>
          <w:tab w:val="left" w:pos="435"/>
        </w:tabs>
        <w:autoSpaceDE/>
        <w:adjustRightInd/>
        <w:ind w:right="-144"/>
        <w:jc w:val="both"/>
        <w:rPr>
          <w:b/>
          <w:sz w:val="22"/>
          <w:szCs w:val="22"/>
        </w:rPr>
      </w:pPr>
      <w:r>
        <w:rPr>
          <w:b/>
          <w:sz w:val="22"/>
          <w:szCs w:val="22"/>
        </w:rPr>
        <w:t>TIEKĖJAS įsipareigoja:</w:t>
      </w:r>
    </w:p>
    <w:p w14:paraId="45B135AC" w14:textId="08531793" w:rsidR="00880038" w:rsidRDefault="00880038" w:rsidP="00880038">
      <w:pPr>
        <w:pStyle w:val="ListParagraph"/>
        <w:widowControl/>
        <w:numPr>
          <w:ilvl w:val="2"/>
          <w:numId w:val="5"/>
        </w:numPr>
        <w:tabs>
          <w:tab w:val="left" w:pos="1134"/>
        </w:tabs>
        <w:autoSpaceDE/>
        <w:adjustRightInd/>
        <w:ind w:left="0" w:right="-144" w:firstLine="426"/>
        <w:jc w:val="both"/>
        <w:rPr>
          <w:sz w:val="22"/>
          <w:szCs w:val="22"/>
        </w:rPr>
      </w:pPr>
      <w:r>
        <w:rPr>
          <w:sz w:val="22"/>
          <w:szCs w:val="22"/>
        </w:rPr>
        <w:t>Suteikti Paslaugas nurodytas Sutarties priede Nr. 1</w:t>
      </w:r>
      <w:r w:rsidR="0006438B">
        <w:rPr>
          <w:sz w:val="22"/>
          <w:szCs w:val="22"/>
        </w:rPr>
        <w:t xml:space="preserve"> ir Tiekėjo pateiktame pasiūlyme, kuris yra šios sutarties dalis.</w:t>
      </w:r>
    </w:p>
    <w:p w14:paraId="3A64E333" w14:textId="77777777" w:rsidR="00880038" w:rsidRDefault="00880038" w:rsidP="00880038">
      <w:pPr>
        <w:pStyle w:val="ListParagraph"/>
        <w:widowControl/>
        <w:numPr>
          <w:ilvl w:val="2"/>
          <w:numId w:val="5"/>
        </w:numPr>
        <w:tabs>
          <w:tab w:val="left" w:pos="1134"/>
        </w:tabs>
        <w:autoSpaceDE/>
        <w:adjustRightInd/>
        <w:ind w:left="0" w:right="-144" w:firstLine="426"/>
        <w:jc w:val="both"/>
        <w:rPr>
          <w:sz w:val="22"/>
          <w:szCs w:val="22"/>
        </w:rPr>
      </w:pPr>
      <w:r>
        <w:rPr>
          <w:sz w:val="22"/>
          <w:szCs w:val="22"/>
        </w:rPr>
        <w:t>skirti __________ (tel. +370 _______, ______@_______.) atsakingu kontaktiniu asmeniu už Sutarties vykdymą;</w:t>
      </w:r>
    </w:p>
    <w:p w14:paraId="4B6CDB97" w14:textId="0BA9F74C" w:rsidR="00880038" w:rsidRDefault="00880038" w:rsidP="00880038">
      <w:pPr>
        <w:pStyle w:val="ListParagraph"/>
        <w:widowControl/>
        <w:numPr>
          <w:ilvl w:val="2"/>
          <w:numId w:val="5"/>
        </w:numPr>
        <w:tabs>
          <w:tab w:val="left" w:pos="720"/>
          <w:tab w:val="left" w:pos="1134"/>
        </w:tabs>
        <w:autoSpaceDE/>
        <w:adjustRightInd/>
        <w:ind w:left="0" w:right="-144" w:firstLine="426"/>
        <w:jc w:val="both"/>
        <w:rPr>
          <w:sz w:val="22"/>
          <w:szCs w:val="22"/>
        </w:rPr>
      </w:pPr>
      <w:r>
        <w:rPr>
          <w:sz w:val="22"/>
          <w:szCs w:val="22"/>
        </w:rPr>
        <w:t>užtikrinti iš UŽSAKOVO Sutarties vykdymo metu gautos ir su Sutarties vykdymu susijusios informacijos konfidencialumą bei apsaugą.</w:t>
      </w:r>
    </w:p>
    <w:p w14:paraId="1280CBF2" w14:textId="087E7AAC" w:rsidR="00CA229E" w:rsidRPr="00CA229E" w:rsidRDefault="00CA229E" w:rsidP="00880038">
      <w:pPr>
        <w:pStyle w:val="ListParagraph"/>
        <w:widowControl/>
        <w:numPr>
          <w:ilvl w:val="2"/>
          <w:numId w:val="5"/>
        </w:numPr>
        <w:tabs>
          <w:tab w:val="left" w:pos="720"/>
          <w:tab w:val="left" w:pos="1134"/>
        </w:tabs>
        <w:autoSpaceDE/>
        <w:adjustRightInd/>
        <w:ind w:left="0" w:right="-144" w:firstLine="426"/>
        <w:jc w:val="both"/>
        <w:rPr>
          <w:sz w:val="22"/>
          <w:szCs w:val="22"/>
        </w:rPr>
      </w:pPr>
      <w:r w:rsidRPr="00CA229E">
        <w:rPr>
          <w:sz w:val="22"/>
          <w:szCs w:val="22"/>
        </w:rPr>
        <w:t>TIEKĖJAS gali pakeisti pasiūlyme nurodytą lektorių tik iš anksto raštu suderinęs su UŽSAKOVU. Siūlomas kitas lektorius turi atitikti ne žemesnius nei pirkimo dokumentuose nustatytus kvalifikacijos ir patirties reikalavimus.</w:t>
      </w:r>
    </w:p>
    <w:p w14:paraId="2A31154F" w14:textId="523F0BFB" w:rsidR="00880038" w:rsidRDefault="00880038" w:rsidP="00A2301A">
      <w:pPr>
        <w:pStyle w:val="ListParagraph"/>
        <w:widowControl/>
        <w:numPr>
          <w:ilvl w:val="1"/>
          <w:numId w:val="38"/>
        </w:numPr>
        <w:tabs>
          <w:tab w:val="left" w:pos="435"/>
          <w:tab w:val="left" w:pos="1134"/>
          <w:tab w:val="left" w:pos="1174"/>
          <w:tab w:val="left" w:pos="1418"/>
          <w:tab w:val="left" w:pos="1545"/>
        </w:tabs>
        <w:autoSpaceDE/>
        <w:adjustRightInd/>
        <w:ind w:right="-144"/>
        <w:jc w:val="both"/>
        <w:rPr>
          <w:b/>
          <w:sz w:val="22"/>
          <w:szCs w:val="22"/>
        </w:rPr>
      </w:pPr>
      <w:r>
        <w:rPr>
          <w:b/>
          <w:sz w:val="22"/>
          <w:szCs w:val="22"/>
        </w:rPr>
        <w:t>UŽSAKOVAS įsipareigoja:</w:t>
      </w:r>
    </w:p>
    <w:p w14:paraId="380B4F4B" w14:textId="218102EA" w:rsidR="00880038" w:rsidRDefault="00880038" w:rsidP="00A2301A">
      <w:pPr>
        <w:pStyle w:val="ListParagraph"/>
        <w:widowControl/>
        <w:numPr>
          <w:ilvl w:val="2"/>
          <w:numId w:val="38"/>
        </w:numPr>
        <w:tabs>
          <w:tab w:val="left" w:pos="1134"/>
          <w:tab w:val="left" w:pos="1418"/>
        </w:tabs>
        <w:autoSpaceDE/>
        <w:adjustRightInd/>
        <w:ind w:left="0" w:right="-144" w:firstLine="426"/>
        <w:jc w:val="both"/>
        <w:rPr>
          <w:sz w:val="22"/>
          <w:szCs w:val="22"/>
        </w:rPr>
      </w:pPr>
      <w:r>
        <w:rPr>
          <w:sz w:val="22"/>
          <w:szCs w:val="22"/>
        </w:rPr>
        <w:t xml:space="preserve">skirti </w:t>
      </w:r>
      <w:r w:rsidR="0006438B">
        <w:rPr>
          <w:sz w:val="22"/>
          <w:szCs w:val="22"/>
        </w:rPr>
        <w:t xml:space="preserve">__________ (tel. +370 _______, ______@_______.) </w:t>
      </w:r>
      <w:r>
        <w:rPr>
          <w:sz w:val="22"/>
          <w:szCs w:val="22"/>
        </w:rPr>
        <w:t xml:space="preserve">atsakingu asmeniu už Sutarties vykdymą. </w:t>
      </w:r>
    </w:p>
    <w:p w14:paraId="24EDB0B0" w14:textId="77777777" w:rsidR="00880038" w:rsidRDefault="00880038" w:rsidP="00A2301A">
      <w:pPr>
        <w:pStyle w:val="ListParagraph"/>
        <w:widowControl/>
        <w:numPr>
          <w:ilvl w:val="2"/>
          <w:numId w:val="38"/>
        </w:numPr>
        <w:tabs>
          <w:tab w:val="left" w:pos="1134"/>
          <w:tab w:val="left" w:pos="1418"/>
        </w:tabs>
        <w:autoSpaceDE/>
        <w:adjustRightInd/>
        <w:ind w:left="0" w:right="-144" w:firstLine="426"/>
        <w:jc w:val="both"/>
        <w:rPr>
          <w:sz w:val="22"/>
          <w:szCs w:val="22"/>
        </w:rPr>
      </w:pPr>
      <w:r>
        <w:rPr>
          <w:sz w:val="22"/>
          <w:szCs w:val="22"/>
        </w:rPr>
        <w:t>sumokėti už Paslaugas Sutartyje nurodytomis sąlygomis ir terminais.</w:t>
      </w:r>
    </w:p>
    <w:p w14:paraId="4DA00B81" w14:textId="77777777" w:rsidR="00880038" w:rsidRDefault="00880038" w:rsidP="00880038">
      <w:pPr>
        <w:pStyle w:val="ListParagraph"/>
        <w:widowControl/>
        <w:tabs>
          <w:tab w:val="left" w:pos="567"/>
          <w:tab w:val="left" w:pos="1134"/>
          <w:tab w:val="left" w:pos="1276"/>
        </w:tabs>
        <w:autoSpaceDE/>
        <w:adjustRightInd/>
        <w:ind w:left="426" w:right="-144" w:firstLine="0"/>
        <w:jc w:val="both"/>
        <w:rPr>
          <w:sz w:val="22"/>
          <w:szCs w:val="22"/>
        </w:rPr>
      </w:pPr>
    </w:p>
    <w:p w14:paraId="0FE63D37" w14:textId="77777777" w:rsidR="00880038" w:rsidRDefault="00880038" w:rsidP="00880038">
      <w:pPr>
        <w:tabs>
          <w:tab w:val="left" w:pos="0"/>
        </w:tabs>
        <w:jc w:val="both"/>
        <w:rPr>
          <w:rFonts w:ascii="Arial" w:hAnsi="Arial" w:cs="Arial"/>
          <w:sz w:val="22"/>
          <w:szCs w:val="22"/>
        </w:rPr>
      </w:pPr>
    </w:p>
    <w:p w14:paraId="0EC7294C" w14:textId="77777777" w:rsidR="00880038" w:rsidRDefault="00880038" w:rsidP="00A2301A">
      <w:pPr>
        <w:pStyle w:val="ListParagraph"/>
        <w:widowControl/>
        <w:numPr>
          <w:ilvl w:val="0"/>
          <w:numId w:val="38"/>
        </w:numPr>
        <w:tabs>
          <w:tab w:val="left" w:pos="284"/>
        </w:tabs>
        <w:autoSpaceDE/>
        <w:adjustRightInd/>
        <w:spacing w:after="60"/>
        <w:ind w:left="0" w:right="-144" w:firstLine="0"/>
        <w:jc w:val="center"/>
        <w:rPr>
          <w:b/>
          <w:sz w:val="22"/>
          <w:szCs w:val="22"/>
        </w:rPr>
      </w:pPr>
      <w:r>
        <w:rPr>
          <w:b/>
          <w:sz w:val="22"/>
          <w:szCs w:val="22"/>
        </w:rPr>
        <w:t>ŠALIŲ ATSAKOMYBĖ</w:t>
      </w:r>
    </w:p>
    <w:p w14:paraId="0987F293" w14:textId="77777777" w:rsidR="00880038" w:rsidRDefault="00880038" w:rsidP="00A2301A">
      <w:pPr>
        <w:pStyle w:val="ListParagraph"/>
        <w:widowControl/>
        <w:numPr>
          <w:ilvl w:val="1"/>
          <w:numId w:val="38"/>
        </w:numPr>
        <w:tabs>
          <w:tab w:val="left" w:pos="0"/>
          <w:tab w:val="left" w:pos="435"/>
        </w:tabs>
        <w:autoSpaceDE/>
        <w:adjustRightInd/>
        <w:ind w:left="0" w:right="-144" w:firstLine="0"/>
        <w:jc w:val="both"/>
        <w:rPr>
          <w:sz w:val="22"/>
          <w:szCs w:val="22"/>
        </w:rPr>
      </w:pPr>
      <w:r>
        <w:rPr>
          <w:sz w:val="22"/>
          <w:szCs w:val="22"/>
        </w:rPr>
        <w:t>Už šioje Sutartyje numatytų įsipareigojimų nevykdymą Šalys atsako pagal Lietuvos Respublikoje galiojančius teisės norminius aktus.</w:t>
      </w:r>
    </w:p>
    <w:p w14:paraId="3F719A17" w14:textId="77777777" w:rsidR="00880038" w:rsidRDefault="00880038" w:rsidP="00880038">
      <w:pPr>
        <w:tabs>
          <w:tab w:val="left" w:pos="0"/>
        </w:tabs>
        <w:jc w:val="both"/>
        <w:rPr>
          <w:rFonts w:ascii="Arial" w:hAnsi="Arial" w:cs="Arial"/>
          <w:sz w:val="22"/>
          <w:szCs w:val="22"/>
          <w:lang w:eastAsia="lt-LT"/>
        </w:rPr>
      </w:pPr>
      <w:r w:rsidRPr="002906E6">
        <w:rPr>
          <w:rFonts w:ascii="Arial" w:hAnsi="Arial" w:cs="Arial"/>
          <w:sz w:val="22"/>
          <w:szCs w:val="22"/>
          <w:lang w:eastAsia="lt-LT"/>
        </w:rPr>
        <w:t>4.</w:t>
      </w:r>
      <w:r>
        <w:rPr>
          <w:rFonts w:ascii="Arial" w:hAnsi="Arial" w:cs="Arial"/>
          <w:sz w:val="22"/>
          <w:szCs w:val="22"/>
          <w:lang w:eastAsia="lt-LT"/>
        </w:rPr>
        <w:t>2</w:t>
      </w:r>
      <w:r w:rsidRPr="002906E6">
        <w:rPr>
          <w:rFonts w:ascii="Arial" w:hAnsi="Arial" w:cs="Arial"/>
          <w:sz w:val="22"/>
          <w:szCs w:val="22"/>
          <w:lang w:eastAsia="lt-LT"/>
        </w:rPr>
        <w:t xml:space="preserve"> </w:t>
      </w:r>
      <w:r>
        <w:rPr>
          <w:rFonts w:ascii="Arial" w:hAnsi="Arial" w:cs="Arial"/>
          <w:sz w:val="22"/>
          <w:szCs w:val="22"/>
          <w:lang w:eastAsia="lt-LT"/>
        </w:rPr>
        <w:t>Jei viena iš šalių neįvykdo ar netinkamai įvykdo šioje sutartyje numatytus įsipareigojimus, kaltoji šalis turi atlyginti kitai šaliai padarytus nuostolius, atsiradusius dėl sutarties sąlygų nevykdymo ar netinkamo vykdymo.</w:t>
      </w:r>
    </w:p>
    <w:p w14:paraId="04313009" w14:textId="77777777" w:rsidR="00880038" w:rsidRDefault="00880038" w:rsidP="00880038">
      <w:pPr>
        <w:tabs>
          <w:tab w:val="left" w:pos="0"/>
        </w:tabs>
        <w:jc w:val="both"/>
        <w:rPr>
          <w:rFonts w:ascii="Arial" w:hAnsi="Arial" w:cs="Arial"/>
          <w:sz w:val="22"/>
          <w:szCs w:val="22"/>
          <w:lang w:eastAsia="lt-LT"/>
        </w:rPr>
      </w:pPr>
    </w:p>
    <w:p w14:paraId="6E0C8E47" w14:textId="77777777" w:rsidR="00880038" w:rsidRDefault="00880038" w:rsidP="00880038">
      <w:pPr>
        <w:tabs>
          <w:tab w:val="left" w:pos="0"/>
        </w:tabs>
        <w:jc w:val="both"/>
        <w:rPr>
          <w:rFonts w:ascii="Arial" w:hAnsi="Arial" w:cs="Arial"/>
          <w:sz w:val="22"/>
          <w:szCs w:val="22"/>
          <w:lang w:eastAsia="lt-LT"/>
        </w:rPr>
      </w:pPr>
    </w:p>
    <w:p w14:paraId="72BB1ECB" w14:textId="77777777" w:rsidR="00880038" w:rsidRDefault="00880038" w:rsidP="00880038">
      <w:pPr>
        <w:tabs>
          <w:tab w:val="left" w:pos="0"/>
        </w:tabs>
        <w:ind w:left="360"/>
        <w:jc w:val="both"/>
        <w:rPr>
          <w:rFonts w:ascii="Arial" w:hAnsi="Arial" w:cs="Arial"/>
          <w:sz w:val="22"/>
          <w:szCs w:val="22"/>
        </w:rPr>
      </w:pPr>
    </w:p>
    <w:p w14:paraId="0F994C42" w14:textId="77777777" w:rsidR="00880038" w:rsidRDefault="00880038" w:rsidP="00880038">
      <w:pPr>
        <w:tabs>
          <w:tab w:val="left" w:pos="0"/>
        </w:tabs>
        <w:ind w:left="360"/>
        <w:jc w:val="both"/>
        <w:rPr>
          <w:rFonts w:ascii="Arial" w:hAnsi="Arial" w:cs="Arial"/>
          <w:sz w:val="22"/>
          <w:szCs w:val="22"/>
        </w:rPr>
      </w:pPr>
    </w:p>
    <w:p w14:paraId="070F32DB" w14:textId="77777777" w:rsidR="00880038" w:rsidRDefault="00880038" w:rsidP="00880038">
      <w:pPr>
        <w:tabs>
          <w:tab w:val="left" w:pos="0"/>
        </w:tabs>
        <w:ind w:left="360"/>
        <w:jc w:val="both"/>
        <w:rPr>
          <w:rFonts w:ascii="Arial" w:hAnsi="Arial" w:cs="Arial"/>
          <w:sz w:val="22"/>
          <w:szCs w:val="22"/>
        </w:rPr>
      </w:pPr>
    </w:p>
    <w:p w14:paraId="6D1EBBD8" w14:textId="77777777" w:rsidR="00880038" w:rsidRDefault="00880038" w:rsidP="00880038">
      <w:pPr>
        <w:tabs>
          <w:tab w:val="left" w:pos="0"/>
        </w:tabs>
        <w:jc w:val="center"/>
        <w:rPr>
          <w:rFonts w:ascii="Arial" w:hAnsi="Arial" w:cs="Arial"/>
          <w:sz w:val="22"/>
          <w:szCs w:val="22"/>
        </w:rPr>
      </w:pPr>
    </w:p>
    <w:p w14:paraId="4F1947D3" w14:textId="77777777" w:rsidR="00880038" w:rsidRDefault="00880038" w:rsidP="00880038">
      <w:pPr>
        <w:pStyle w:val="ListParagraph"/>
        <w:numPr>
          <w:ilvl w:val="0"/>
          <w:numId w:val="34"/>
        </w:numPr>
        <w:tabs>
          <w:tab w:val="left" w:pos="284"/>
          <w:tab w:val="left" w:pos="709"/>
          <w:tab w:val="left" w:pos="993"/>
          <w:tab w:val="left" w:pos="1134"/>
        </w:tabs>
        <w:suppressAutoHyphens/>
        <w:autoSpaceDE/>
        <w:adjustRightInd/>
        <w:ind w:right="-23"/>
        <w:jc w:val="center"/>
        <w:rPr>
          <w:b/>
          <w:sz w:val="22"/>
          <w:szCs w:val="22"/>
        </w:rPr>
      </w:pPr>
      <w:r>
        <w:rPr>
          <w:b/>
          <w:sz w:val="22"/>
          <w:szCs w:val="22"/>
        </w:rPr>
        <w:t>NENUGALIMOS JĖGOS APLINKYBĖS (FORCE MAJEURE)</w:t>
      </w:r>
    </w:p>
    <w:p w14:paraId="17E55B52" w14:textId="7778B368" w:rsidR="00880038" w:rsidRDefault="00880038" w:rsidP="00880038">
      <w:pPr>
        <w:pStyle w:val="ListParagraph"/>
        <w:widowControl/>
        <w:numPr>
          <w:ilvl w:val="1"/>
          <w:numId w:val="34"/>
        </w:numPr>
        <w:tabs>
          <w:tab w:val="left" w:pos="0"/>
          <w:tab w:val="left" w:pos="426"/>
        </w:tabs>
        <w:autoSpaceDE/>
        <w:adjustRightInd/>
        <w:ind w:left="0" w:right="-144" w:firstLine="0"/>
        <w:jc w:val="both"/>
        <w:rPr>
          <w:sz w:val="22"/>
          <w:szCs w:val="22"/>
        </w:rPr>
      </w:pPr>
      <w:r>
        <w:rPr>
          <w:sz w:val="22"/>
          <w:szCs w:val="22"/>
        </w:rPr>
        <w:t xml:space="preserve">Šalis nėra atsakinga už kokių nors įsipareigojimų pagal šią Sutartį neįvykdymą, jei ji geba įrodyti, jog negalėjo įvykdyti įsipareigojimų dėl nepriklausančių nuo jos aplinkybių (force majeure), kurių šios Sutarties sudarymo metu nebuvo ir kurių šalis negalėjo numatyti, išvengti ar nugalėti. Sutarties neįvykdžiusi Šalis privalo nedelsiant pranešti kitai Šaliai apie šių aplinkybių atsiradimą. Force majeure įvykiui užsitęsus ilgiau nei </w:t>
      </w:r>
      <w:r w:rsidR="00A2301A">
        <w:rPr>
          <w:sz w:val="22"/>
          <w:szCs w:val="22"/>
        </w:rPr>
        <w:t>30 kalendorinių dienų</w:t>
      </w:r>
      <w:r>
        <w:rPr>
          <w:sz w:val="22"/>
          <w:szCs w:val="22"/>
        </w:rPr>
        <w:t>, bet kuri Šalis turi teisę be atsakomybės prieš kitą Šalį (išskyrus prievoles, atsiradusias iki nutraukimo datos) nutraukti Sutartį pranešant apie tai raštu kitai Šaliai.</w:t>
      </w:r>
    </w:p>
    <w:p w14:paraId="54ED2152" w14:textId="77777777" w:rsidR="00880038" w:rsidRDefault="00880038" w:rsidP="00880038">
      <w:pPr>
        <w:tabs>
          <w:tab w:val="left" w:pos="851"/>
          <w:tab w:val="left" w:pos="1080"/>
        </w:tabs>
        <w:ind w:left="426" w:right="-144" w:hanging="426"/>
        <w:jc w:val="both"/>
        <w:rPr>
          <w:rFonts w:ascii="Arial" w:hAnsi="Arial" w:cs="Arial"/>
          <w:sz w:val="22"/>
          <w:szCs w:val="22"/>
        </w:rPr>
      </w:pPr>
    </w:p>
    <w:p w14:paraId="28241A09" w14:textId="77777777" w:rsidR="00880038" w:rsidRDefault="00880038" w:rsidP="00880038">
      <w:pPr>
        <w:tabs>
          <w:tab w:val="left" w:pos="851"/>
          <w:tab w:val="left" w:pos="1080"/>
        </w:tabs>
        <w:ind w:left="426" w:right="-144" w:hanging="426"/>
        <w:jc w:val="both"/>
        <w:rPr>
          <w:rFonts w:ascii="Arial" w:hAnsi="Arial" w:cs="Arial"/>
          <w:sz w:val="22"/>
          <w:szCs w:val="22"/>
        </w:rPr>
      </w:pPr>
    </w:p>
    <w:p w14:paraId="0C079D8B" w14:textId="77777777" w:rsidR="00880038" w:rsidRDefault="00880038" w:rsidP="00880038">
      <w:pPr>
        <w:pStyle w:val="ListParagraph"/>
        <w:widowControl/>
        <w:numPr>
          <w:ilvl w:val="0"/>
          <w:numId w:val="34"/>
        </w:numPr>
        <w:tabs>
          <w:tab w:val="left" w:pos="284"/>
          <w:tab w:val="left" w:pos="2835"/>
        </w:tabs>
        <w:autoSpaceDE/>
        <w:adjustRightInd/>
        <w:spacing w:after="60"/>
        <w:ind w:left="0" w:right="-1" w:firstLine="0"/>
        <w:jc w:val="center"/>
        <w:rPr>
          <w:b/>
          <w:sz w:val="22"/>
          <w:szCs w:val="22"/>
        </w:rPr>
      </w:pPr>
      <w:r>
        <w:rPr>
          <w:b/>
          <w:sz w:val="22"/>
          <w:szCs w:val="22"/>
        </w:rPr>
        <w:t>SUTARTIES KEITIMAS IR PASIBAIGIMAS</w:t>
      </w:r>
    </w:p>
    <w:p w14:paraId="116ED91E" w14:textId="5D52651A" w:rsidR="0006438B" w:rsidRPr="0006438B" w:rsidRDefault="0006438B" w:rsidP="0006438B">
      <w:pPr>
        <w:pStyle w:val="ListParagraph"/>
        <w:numPr>
          <w:ilvl w:val="1"/>
          <w:numId w:val="34"/>
        </w:numPr>
        <w:tabs>
          <w:tab w:val="left" w:pos="851"/>
          <w:tab w:val="left" w:pos="993"/>
        </w:tabs>
        <w:ind w:right="-23"/>
        <w:jc w:val="both"/>
        <w:rPr>
          <w:sz w:val="22"/>
          <w:szCs w:val="22"/>
        </w:rPr>
      </w:pPr>
      <w:r w:rsidRPr="0006438B">
        <w:rPr>
          <w:sz w:val="22"/>
          <w:szCs w:val="22"/>
        </w:rPr>
        <w:t>Sutartis įsigalioja nuo jos pasirašymo dienos ir galioja iki visiško sutarties įsipareigojimų įvykdymo.</w:t>
      </w:r>
    </w:p>
    <w:p w14:paraId="26D714E7" w14:textId="77777777" w:rsidR="00880038" w:rsidRDefault="00880038" w:rsidP="00880038">
      <w:pPr>
        <w:pStyle w:val="ListParagraph"/>
        <w:widowControl/>
        <w:numPr>
          <w:ilvl w:val="1"/>
          <w:numId w:val="34"/>
        </w:numPr>
        <w:tabs>
          <w:tab w:val="left" w:pos="426"/>
          <w:tab w:val="left" w:pos="851"/>
        </w:tabs>
        <w:autoSpaceDE/>
        <w:adjustRightInd/>
        <w:ind w:left="426" w:right="-144" w:hanging="426"/>
        <w:jc w:val="both"/>
        <w:rPr>
          <w:sz w:val="22"/>
          <w:szCs w:val="22"/>
        </w:rPr>
      </w:pPr>
      <w:r>
        <w:rPr>
          <w:sz w:val="22"/>
          <w:szCs w:val="22"/>
        </w:rPr>
        <w:t>Sutarties sąlygų keitimas:</w:t>
      </w:r>
    </w:p>
    <w:p w14:paraId="2449B0AB" w14:textId="77777777" w:rsidR="00880038" w:rsidRPr="00012FC9" w:rsidRDefault="00880038" w:rsidP="00880038">
      <w:pPr>
        <w:pStyle w:val="ListParagraph"/>
        <w:widowControl/>
        <w:numPr>
          <w:ilvl w:val="2"/>
          <w:numId w:val="34"/>
        </w:numPr>
        <w:tabs>
          <w:tab w:val="left" w:pos="851"/>
          <w:tab w:val="left" w:pos="993"/>
        </w:tabs>
        <w:autoSpaceDE/>
        <w:adjustRightInd/>
        <w:ind w:left="0" w:right="-23" w:firstLine="426"/>
        <w:jc w:val="both"/>
        <w:rPr>
          <w:sz w:val="22"/>
          <w:szCs w:val="22"/>
        </w:rPr>
      </w:pPr>
      <w:r w:rsidRPr="00012FC9">
        <w:rPr>
          <w:sz w:val="22"/>
          <w:szCs w:val="22"/>
        </w:rPr>
        <w:t>Sutarties sąlygos gali būti keičiamos tik abiejų Šalių rašytiniu susitarimu.</w:t>
      </w:r>
    </w:p>
    <w:p w14:paraId="625FFA60" w14:textId="77777777" w:rsidR="00880038" w:rsidRDefault="00880038" w:rsidP="00880038">
      <w:pPr>
        <w:pStyle w:val="ListParagraph"/>
        <w:widowControl/>
        <w:numPr>
          <w:ilvl w:val="1"/>
          <w:numId w:val="34"/>
        </w:numPr>
        <w:tabs>
          <w:tab w:val="left" w:pos="426"/>
          <w:tab w:val="left" w:pos="851"/>
        </w:tabs>
        <w:autoSpaceDE/>
        <w:adjustRightInd/>
        <w:ind w:left="426" w:right="-144" w:hanging="426"/>
        <w:jc w:val="both"/>
        <w:rPr>
          <w:sz w:val="22"/>
          <w:szCs w:val="22"/>
        </w:rPr>
      </w:pPr>
      <w:r>
        <w:rPr>
          <w:sz w:val="22"/>
          <w:szCs w:val="22"/>
        </w:rPr>
        <w:t>Sutartis gali būti nutraukta šiais atvejais:</w:t>
      </w:r>
    </w:p>
    <w:p w14:paraId="17151862" w14:textId="77777777" w:rsidR="00880038" w:rsidRDefault="00880038" w:rsidP="00880038">
      <w:pPr>
        <w:pStyle w:val="ListParagraph"/>
        <w:widowControl/>
        <w:numPr>
          <w:ilvl w:val="2"/>
          <w:numId w:val="34"/>
        </w:numPr>
        <w:tabs>
          <w:tab w:val="left" w:pos="0"/>
          <w:tab w:val="left" w:pos="851"/>
          <w:tab w:val="left" w:pos="993"/>
        </w:tabs>
        <w:autoSpaceDE/>
        <w:adjustRightInd/>
        <w:ind w:left="0" w:right="-144" w:firstLine="426"/>
        <w:jc w:val="both"/>
        <w:rPr>
          <w:sz w:val="22"/>
          <w:szCs w:val="22"/>
        </w:rPr>
      </w:pPr>
      <w:r>
        <w:rPr>
          <w:sz w:val="22"/>
          <w:szCs w:val="22"/>
        </w:rPr>
        <w:t>abiejų Šalių rašytiniu susitarimu;</w:t>
      </w:r>
    </w:p>
    <w:p w14:paraId="1B5EE755" w14:textId="77777777" w:rsidR="00880038" w:rsidRDefault="00880038" w:rsidP="00880038">
      <w:pPr>
        <w:pStyle w:val="ListParagraph"/>
        <w:widowControl/>
        <w:numPr>
          <w:ilvl w:val="2"/>
          <w:numId w:val="34"/>
        </w:numPr>
        <w:tabs>
          <w:tab w:val="left" w:pos="0"/>
          <w:tab w:val="left" w:pos="851"/>
          <w:tab w:val="left" w:pos="993"/>
        </w:tabs>
        <w:autoSpaceDE/>
        <w:adjustRightInd/>
        <w:ind w:left="0" w:right="-144" w:firstLine="426"/>
        <w:jc w:val="both"/>
        <w:rPr>
          <w:sz w:val="22"/>
          <w:szCs w:val="22"/>
        </w:rPr>
      </w:pPr>
      <w:r>
        <w:rPr>
          <w:sz w:val="22"/>
          <w:szCs w:val="22"/>
        </w:rPr>
        <w:t xml:space="preserve">Lietuvos Respublikos civilinio kodekso nustatytais atvejais ir tvarka. </w:t>
      </w:r>
    </w:p>
    <w:p w14:paraId="2592AF5B" w14:textId="140FDA68" w:rsidR="00880038" w:rsidRDefault="00A2301A" w:rsidP="00A2301A">
      <w:pPr>
        <w:pStyle w:val="ListParagraph"/>
        <w:numPr>
          <w:ilvl w:val="1"/>
          <w:numId w:val="34"/>
        </w:numPr>
        <w:tabs>
          <w:tab w:val="left" w:pos="426"/>
          <w:tab w:val="left" w:pos="851"/>
        </w:tabs>
        <w:ind w:right="-144"/>
        <w:jc w:val="both"/>
        <w:rPr>
          <w:sz w:val="22"/>
          <w:szCs w:val="22"/>
        </w:rPr>
      </w:pPr>
      <w:r w:rsidRPr="00A2301A">
        <w:rPr>
          <w:sz w:val="22"/>
          <w:szCs w:val="22"/>
        </w:rPr>
        <w:t>Sutarties nutraukimas neatleidžia Šalių nuo iki jos nutraukimo atsiradusių mokėjimo ir atsakomybės prievolių.</w:t>
      </w:r>
    </w:p>
    <w:p w14:paraId="3F3A90E9" w14:textId="77777777" w:rsidR="00A2301A" w:rsidRPr="00A2301A" w:rsidRDefault="00A2301A" w:rsidP="00A2301A">
      <w:pPr>
        <w:pStyle w:val="ListParagraph"/>
        <w:tabs>
          <w:tab w:val="left" w:pos="426"/>
          <w:tab w:val="left" w:pos="851"/>
        </w:tabs>
        <w:ind w:left="360" w:right="-144" w:firstLine="0"/>
        <w:jc w:val="both"/>
        <w:rPr>
          <w:sz w:val="22"/>
          <w:szCs w:val="22"/>
        </w:rPr>
      </w:pPr>
    </w:p>
    <w:p w14:paraId="075DFC0C" w14:textId="77777777" w:rsidR="00880038" w:rsidRDefault="00880038" w:rsidP="00880038">
      <w:pPr>
        <w:pStyle w:val="ListParagraph"/>
        <w:numPr>
          <w:ilvl w:val="0"/>
          <w:numId w:val="34"/>
        </w:numPr>
        <w:tabs>
          <w:tab w:val="left" w:pos="284"/>
          <w:tab w:val="left" w:pos="851"/>
          <w:tab w:val="left" w:pos="1134"/>
        </w:tabs>
        <w:suppressAutoHyphens/>
        <w:autoSpaceDE/>
        <w:adjustRightInd/>
        <w:ind w:left="426" w:right="-23" w:hanging="426"/>
        <w:jc w:val="center"/>
        <w:rPr>
          <w:b/>
          <w:sz w:val="22"/>
          <w:szCs w:val="22"/>
        </w:rPr>
      </w:pPr>
      <w:r>
        <w:rPr>
          <w:b/>
          <w:sz w:val="22"/>
          <w:szCs w:val="22"/>
        </w:rPr>
        <w:t>SUBTIEKIMAS</w:t>
      </w:r>
    </w:p>
    <w:p w14:paraId="51EAC032" w14:textId="786B6DDC" w:rsidR="001D08D2" w:rsidRPr="001D08D2" w:rsidRDefault="001D08D2" w:rsidP="001D08D2">
      <w:pPr>
        <w:pStyle w:val="ListParagraph"/>
        <w:numPr>
          <w:ilvl w:val="1"/>
          <w:numId w:val="34"/>
        </w:numPr>
        <w:tabs>
          <w:tab w:val="left" w:pos="284"/>
          <w:tab w:val="left" w:pos="851"/>
          <w:tab w:val="left" w:pos="1134"/>
        </w:tabs>
        <w:suppressAutoHyphens/>
        <w:ind w:right="-23"/>
        <w:rPr>
          <w:b/>
          <w:sz w:val="22"/>
          <w:szCs w:val="22"/>
        </w:rPr>
      </w:pPr>
      <w:r w:rsidRPr="001D08D2">
        <w:rPr>
          <w:sz w:val="22"/>
          <w:szCs w:val="22"/>
        </w:rPr>
        <w:t>TIEKĖJAS turi teisę Sutarties vykdymui pasitelkti subtiekėjus. TIEKĖJAS atsako už subtiekėjų veiksmus, įsipareigojimų vykdymą ir tinkamą Sutarties įvykdymą taip, kaip už savo veiksmus.</w:t>
      </w:r>
    </w:p>
    <w:p w14:paraId="72F64C84" w14:textId="77777777" w:rsidR="00880038" w:rsidRDefault="00880038" w:rsidP="00880038">
      <w:pPr>
        <w:pStyle w:val="ListParagraph"/>
        <w:tabs>
          <w:tab w:val="left" w:pos="284"/>
          <w:tab w:val="left" w:pos="851"/>
          <w:tab w:val="left" w:pos="1134"/>
        </w:tabs>
        <w:suppressAutoHyphens/>
        <w:ind w:left="426" w:right="-23"/>
        <w:rPr>
          <w:b/>
          <w:sz w:val="22"/>
          <w:szCs w:val="22"/>
        </w:rPr>
      </w:pPr>
    </w:p>
    <w:p w14:paraId="6DE2486E" w14:textId="77777777" w:rsidR="00880038" w:rsidRDefault="00880038" w:rsidP="00880038">
      <w:pPr>
        <w:widowControl w:val="0"/>
        <w:tabs>
          <w:tab w:val="left" w:pos="284"/>
          <w:tab w:val="left" w:pos="851"/>
          <w:tab w:val="left" w:pos="1134"/>
        </w:tabs>
        <w:suppressAutoHyphens/>
        <w:ind w:right="-23"/>
        <w:rPr>
          <w:rFonts w:ascii="Arial" w:hAnsi="Arial" w:cs="Arial"/>
          <w:b/>
          <w:sz w:val="22"/>
          <w:szCs w:val="22"/>
        </w:rPr>
      </w:pPr>
    </w:p>
    <w:p w14:paraId="1D019422" w14:textId="77777777" w:rsidR="00880038" w:rsidRDefault="00880038" w:rsidP="00880038">
      <w:pPr>
        <w:widowControl w:val="0"/>
        <w:tabs>
          <w:tab w:val="left" w:pos="284"/>
          <w:tab w:val="left" w:pos="851"/>
          <w:tab w:val="left" w:pos="1134"/>
        </w:tabs>
        <w:suppressAutoHyphens/>
        <w:ind w:right="-23"/>
        <w:rPr>
          <w:rFonts w:ascii="Arial" w:hAnsi="Arial" w:cs="Arial"/>
          <w:b/>
          <w:sz w:val="22"/>
          <w:szCs w:val="22"/>
        </w:rPr>
      </w:pPr>
    </w:p>
    <w:p w14:paraId="609C8CAE" w14:textId="77777777" w:rsidR="00880038" w:rsidRDefault="00880038" w:rsidP="00880038">
      <w:pPr>
        <w:pStyle w:val="ListParagraph"/>
        <w:widowControl/>
        <w:numPr>
          <w:ilvl w:val="0"/>
          <w:numId w:val="34"/>
        </w:numPr>
        <w:tabs>
          <w:tab w:val="left" w:pos="709"/>
          <w:tab w:val="left" w:pos="851"/>
        </w:tabs>
        <w:autoSpaceDE/>
        <w:adjustRightInd/>
        <w:spacing w:after="60"/>
        <w:ind w:right="-144"/>
        <w:jc w:val="center"/>
        <w:rPr>
          <w:b/>
          <w:sz w:val="22"/>
          <w:szCs w:val="22"/>
        </w:rPr>
      </w:pPr>
      <w:r>
        <w:rPr>
          <w:b/>
          <w:sz w:val="22"/>
          <w:szCs w:val="22"/>
        </w:rPr>
        <w:t>BAIGIAMOSIOS NUOSTATOS</w:t>
      </w:r>
    </w:p>
    <w:p w14:paraId="70CDCF1E" w14:textId="77777777" w:rsidR="00880038"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sz w:val="22"/>
          <w:szCs w:val="22"/>
        </w:rPr>
        <w:t>Šalių tarpusavio prieštaravimai ir nesutarimai sprendžiami derybomis. Prieštaravimai ir nesutarimai, kurių nepavyksta išspręsti derybomis per 30 dienų, sprendžiami Lietuvos Respublikos teisės aktų nustatyta tvarka Lietuvos Respublikos teismuose.</w:t>
      </w:r>
    </w:p>
    <w:p w14:paraId="21490E25" w14:textId="77777777" w:rsidR="001D08D2" w:rsidRPr="00D602D1" w:rsidRDefault="001D08D2" w:rsidP="001D08D2">
      <w:pPr>
        <w:pStyle w:val="ListParagraph"/>
        <w:widowControl/>
        <w:numPr>
          <w:ilvl w:val="1"/>
          <w:numId w:val="34"/>
        </w:numPr>
        <w:tabs>
          <w:tab w:val="left" w:pos="0"/>
          <w:tab w:val="left" w:pos="567"/>
          <w:tab w:val="left" w:pos="851"/>
        </w:tabs>
        <w:autoSpaceDE/>
        <w:autoSpaceDN/>
        <w:adjustRightInd/>
        <w:spacing w:after="240"/>
        <w:ind w:right="-144"/>
        <w:jc w:val="both"/>
        <w:rPr>
          <w:sz w:val="22"/>
          <w:szCs w:val="22"/>
          <w:lang w:eastAsia="zh-CN"/>
        </w:rPr>
      </w:pPr>
      <w:r w:rsidRPr="00D602D1">
        <w:rPr>
          <w:sz w:val="22"/>
          <w:szCs w:val="22"/>
        </w:rPr>
        <w:t xml:space="preserve">Šalys įsipareigoja Sutarties vykdymo metu gautus asmens duomenis tvarkyti teisėtai ir tik tiek, kiek tai būtina Sutarties sudarymui, vykdymui ir administravimui, laikydamosi taikomų asmens duomenų apsaugą reglamentuojančių teisės aktų. </w:t>
      </w:r>
    </w:p>
    <w:p w14:paraId="7AD0824C" w14:textId="77777777" w:rsidR="00880038"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sz w:val="22"/>
          <w:szCs w:val="22"/>
        </w:rPr>
        <w:t>Jeigu keičiasi Sutartį pasirašiusios Šalies rekvizitai, Šalis privalo nedelsiant apie tai informuoti kitą Šalį. Šalis, neįvykdžiusi šio reikalavimo, negali reikšti pretenzijų ar atsikirtimų, kad kitos Šalies veiksmai, atlikti pagal paskutinius jai žinomus rekvizitus, neatitinka Sutarties sąlygų arba kad ji negavo pranešimų, siųstų pagal tuos rekvizitus.</w:t>
      </w:r>
    </w:p>
    <w:p w14:paraId="2C239126" w14:textId="77777777" w:rsidR="00880038"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sz w:val="22"/>
          <w:szCs w:val="22"/>
        </w:rPr>
        <w:t>Visi kiti, šia Sutartimi nesureguliuoti, Sutarties vykdymo klausimai sprendžiami vadovaujantis Lietuvos Respublikoje galiojančiais norminiais teisės aktais.</w:t>
      </w:r>
    </w:p>
    <w:p w14:paraId="4B07DD68" w14:textId="77777777" w:rsidR="00880038" w:rsidRPr="009D28A6" w:rsidRDefault="00880038" w:rsidP="00880038">
      <w:pPr>
        <w:pStyle w:val="ListParagraph"/>
        <w:widowControl/>
        <w:numPr>
          <w:ilvl w:val="1"/>
          <w:numId w:val="34"/>
        </w:numPr>
        <w:tabs>
          <w:tab w:val="left" w:pos="0"/>
          <w:tab w:val="left" w:pos="567"/>
          <w:tab w:val="left" w:pos="851"/>
        </w:tabs>
        <w:autoSpaceDE/>
        <w:autoSpaceDN/>
        <w:adjustRightInd/>
        <w:spacing w:after="240"/>
        <w:ind w:right="-144"/>
        <w:jc w:val="both"/>
        <w:rPr>
          <w:sz w:val="22"/>
          <w:szCs w:val="22"/>
          <w:lang w:eastAsia="zh-CN"/>
        </w:rPr>
      </w:pPr>
      <w:r w:rsidRPr="00094F68">
        <w:rPr>
          <w:sz w:val="22"/>
          <w:szCs w:val="22"/>
          <w:lang w:eastAsia="zh-CN"/>
        </w:rPr>
        <w:t>Šalys patvirtina, kad vykdant šią Sutartį taikomi žaliųjų pirkimų reikalavimai, nustatyti Aplinkos apsaugos kriterijų taikymo, vykdant žaliuosius pirkimus, tvarkos apraše, patvirtintame Lietuvos Respublikos aplinkos ministro 2011 m. birželio 28 d. įsakymu Nr. D1-508.</w:t>
      </w:r>
    </w:p>
    <w:p w14:paraId="07C5B254" w14:textId="4CD02B3B" w:rsidR="00880038"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sz w:val="22"/>
          <w:szCs w:val="22"/>
        </w:rPr>
        <w:t xml:space="preserve">Sutarties 1 priedas – Techninė specifikacija </w:t>
      </w:r>
      <w:r>
        <w:rPr>
          <w:bCs/>
          <w:iCs/>
          <w:sz w:val="22"/>
          <w:szCs w:val="22"/>
        </w:rPr>
        <w:t>(</w:t>
      </w:r>
      <w:r w:rsidR="001D08D2">
        <w:rPr>
          <w:bCs/>
          <w:iCs/>
          <w:sz w:val="22"/>
          <w:szCs w:val="22"/>
        </w:rPr>
        <w:t>3</w:t>
      </w:r>
      <w:r>
        <w:rPr>
          <w:bCs/>
          <w:iCs/>
          <w:sz w:val="22"/>
          <w:szCs w:val="22"/>
        </w:rPr>
        <w:t xml:space="preserve"> lapa</w:t>
      </w:r>
      <w:r w:rsidR="001D08D2">
        <w:rPr>
          <w:bCs/>
          <w:iCs/>
          <w:sz w:val="22"/>
          <w:szCs w:val="22"/>
        </w:rPr>
        <w:t>i</w:t>
      </w:r>
      <w:r>
        <w:rPr>
          <w:bCs/>
          <w:iCs/>
          <w:sz w:val="22"/>
          <w:szCs w:val="22"/>
        </w:rPr>
        <w:t>), yra neatskiriama Sutarties dalis.</w:t>
      </w:r>
    </w:p>
    <w:p w14:paraId="4657084C" w14:textId="340F31CB" w:rsidR="00880038"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bCs/>
          <w:iCs/>
          <w:sz w:val="22"/>
          <w:szCs w:val="22"/>
        </w:rPr>
        <w:t xml:space="preserve">Sutarties 2 priedas - Pasiūlymas dėl </w:t>
      </w:r>
      <w:r w:rsidR="001D08D2">
        <w:rPr>
          <w:bCs/>
          <w:iCs/>
          <w:sz w:val="22"/>
          <w:szCs w:val="22"/>
        </w:rPr>
        <w:t>savanorių lyderystės mokymų paslaugos</w:t>
      </w:r>
      <w:r>
        <w:rPr>
          <w:bCs/>
          <w:iCs/>
          <w:sz w:val="22"/>
          <w:szCs w:val="22"/>
        </w:rPr>
        <w:t xml:space="preserve"> pirkimo (2 lapai), yra neatskiriama Sutarties dalis.</w:t>
      </w:r>
    </w:p>
    <w:p w14:paraId="13E625E7" w14:textId="7A5F58FE" w:rsidR="00880038" w:rsidRPr="00995BC9" w:rsidRDefault="00880038" w:rsidP="00880038">
      <w:pPr>
        <w:pStyle w:val="ListParagraph"/>
        <w:widowControl/>
        <w:numPr>
          <w:ilvl w:val="1"/>
          <w:numId w:val="34"/>
        </w:numPr>
        <w:tabs>
          <w:tab w:val="left" w:pos="0"/>
          <w:tab w:val="left" w:pos="567"/>
          <w:tab w:val="left" w:pos="851"/>
        </w:tabs>
        <w:autoSpaceDE/>
        <w:adjustRightInd/>
        <w:spacing w:after="240"/>
        <w:ind w:left="0" w:right="-144" w:firstLine="0"/>
        <w:jc w:val="both"/>
        <w:rPr>
          <w:sz w:val="22"/>
          <w:szCs w:val="22"/>
          <w:lang w:eastAsia="zh-CN"/>
        </w:rPr>
      </w:pPr>
      <w:r>
        <w:rPr>
          <w:bCs/>
          <w:iCs/>
          <w:sz w:val="22"/>
          <w:szCs w:val="22"/>
        </w:rPr>
        <w:t>Visa su šia Sutartimi susijusi korespondencija ir pranešimai turi būti rašomi lietuvių kalba ir siunčiami šiais adresais:</w:t>
      </w:r>
    </w:p>
    <w:p w14:paraId="36E5F9DE" w14:textId="3C0707EF" w:rsidR="00995BC9" w:rsidRDefault="00995BC9" w:rsidP="00995BC9">
      <w:pPr>
        <w:tabs>
          <w:tab w:val="left" w:pos="0"/>
          <w:tab w:val="left" w:pos="567"/>
          <w:tab w:val="left" w:pos="851"/>
        </w:tabs>
        <w:spacing w:after="240"/>
        <w:ind w:right="-144"/>
        <w:jc w:val="both"/>
        <w:rPr>
          <w:sz w:val="22"/>
          <w:szCs w:val="22"/>
          <w:lang w:eastAsia="zh-CN"/>
        </w:rPr>
      </w:pPr>
    </w:p>
    <w:p w14:paraId="74C81D9C" w14:textId="3C24D5F2" w:rsidR="00995BC9" w:rsidRDefault="00995BC9" w:rsidP="00995BC9">
      <w:pPr>
        <w:tabs>
          <w:tab w:val="left" w:pos="0"/>
          <w:tab w:val="left" w:pos="567"/>
          <w:tab w:val="left" w:pos="851"/>
        </w:tabs>
        <w:spacing w:after="240"/>
        <w:ind w:right="-144"/>
        <w:jc w:val="both"/>
        <w:rPr>
          <w:sz w:val="22"/>
          <w:szCs w:val="22"/>
          <w:lang w:eastAsia="zh-CN"/>
        </w:rPr>
      </w:pPr>
    </w:p>
    <w:p w14:paraId="24A15683" w14:textId="77777777" w:rsidR="00880038" w:rsidRDefault="00880038" w:rsidP="00880038">
      <w:pPr>
        <w:pStyle w:val="ListParagraph"/>
        <w:tabs>
          <w:tab w:val="left" w:pos="0"/>
        </w:tabs>
        <w:ind w:left="1080" w:firstLine="0"/>
        <w:jc w:val="center"/>
        <w:rPr>
          <w:b/>
          <w:bCs/>
          <w:sz w:val="22"/>
          <w:szCs w:val="22"/>
        </w:rPr>
      </w:pPr>
      <w:bookmarkStart w:id="3" w:name="_GoBack"/>
      <w:bookmarkEnd w:id="3"/>
      <w:r>
        <w:rPr>
          <w:b/>
          <w:bCs/>
          <w:sz w:val="22"/>
          <w:szCs w:val="22"/>
        </w:rPr>
        <w:lastRenderedPageBreak/>
        <w:t>JURIDINIAI ŠALIŲ ADRESAI, REKVIZITAI, PARAŠAI</w:t>
      </w:r>
    </w:p>
    <w:p w14:paraId="5C80B023" w14:textId="77777777" w:rsidR="00880038" w:rsidRDefault="00880038" w:rsidP="00880038">
      <w:pPr>
        <w:tabs>
          <w:tab w:val="left" w:pos="0"/>
        </w:tabs>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880038" w:rsidRPr="002906E6" w14:paraId="0C1267D1" w14:textId="77777777" w:rsidTr="00CA7863">
        <w:tc>
          <w:tcPr>
            <w:tcW w:w="4981" w:type="dxa"/>
          </w:tcPr>
          <w:p w14:paraId="4FF212AB" w14:textId="77777777" w:rsidR="00880038" w:rsidRDefault="00880038" w:rsidP="00CA7863">
            <w:pPr>
              <w:tabs>
                <w:tab w:val="left" w:pos="0"/>
              </w:tabs>
              <w:rPr>
                <w:rFonts w:ascii="Arial" w:hAnsi="Arial" w:cs="Arial"/>
                <w:color w:val="000000" w:themeColor="text1"/>
                <w:sz w:val="22"/>
                <w:szCs w:val="22"/>
              </w:rPr>
            </w:pPr>
            <w:r>
              <w:rPr>
                <w:rFonts w:ascii="Arial" w:hAnsi="Arial" w:cs="Arial"/>
                <w:color w:val="000000" w:themeColor="text1"/>
                <w:sz w:val="22"/>
                <w:szCs w:val="22"/>
              </w:rPr>
              <w:t>TIEKĖJAS</w:t>
            </w:r>
          </w:p>
          <w:p w14:paraId="14C30FCD" w14:textId="77777777" w:rsidR="00880038" w:rsidRDefault="00880038" w:rsidP="00CA7863">
            <w:pPr>
              <w:tabs>
                <w:tab w:val="left" w:pos="0"/>
              </w:tabs>
              <w:rPr>
                <w:rFonts w:ascii="Arial" w:hAnsi="Arial" w:cs="Arial"/>
                <w:color w:val="000000" w:themeColor="text1"/>
                <w:sz w:val="22"/>
                <w:szCs w:val="22"/>
              </w:rPr>
            </w:pPr>
          </w:p>
          <w:p w14:paraId="1A41F19C"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b/>
                <w:bCs/>
                <w:color w:val="000000" w:themeColor="text1"/>
                <w:sz w:val="22"/>
                <w:szCs w:val="22"/>
              </w:rPr>
              <w:t>UAB „“</w:t>
            </w:r>
          </w:p>
          <w:p w14:paraId="6EDEA1BF"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Adresas: </w:t>
            </w:r>
          </w:p>
          <w:p w14:paraId="6DEFFF71" w14:textId="77777777" w:rsidR="00880038" w:rsidRDefault="00880038" w:rsidP="00CA7863">
            <w:pPr>
              <w:tabs>
                <w:tab w:val="left" w:pos="0"/>
              </w:tabs>
              <w:rPr>
                <w:rFonts w:ascii="Arial" w:hAnsi="Arial" w:cs="Arial"/>
                <w:color w:val="000000" w:themeColor="text1"/>
                <w:sz w:val="22"/>
                <w:szCs w:val="22"/>
              </w:rPr>
            </w:pPr>
            <w:r>
              <w:rPr>
                <w:rFonts w:ascii="Arial" w:hAnsi="Arial" w:cs="Arial"/>
                <w:color w:val="000000" w:themeColor="text1"/>
                <w:sz w:val="22"/>
                <w:szCs w:val="22"/>
              </w:rPr>
              <w:t xml:space="preserve">Tel. Nr.: </w:t>
            </w:r>
          </w:p>
          <w:p w14:paraId="2B2770FD" w14:textId="77777777" w:rsidR="00880038" w:rsidRDefault="00880038" w:rsidP="00CA7863">
            <w:pPr>
              <w:tabs>
                <w:tab w:val="left" w:pos="0"/>
              </w:tabs>
              <w:rPr>
                <w:rFonts w:ascii="Arial" w:hAnsi="Arial" w:cs="Arial"/>
                <w:color w:val="000000" w:themeColor="text1"/>
                <w:sz w:val="22"/>
                <w:szCs w:val="22"/>
              </w:rPr>
            </w:pPr>
            <w:r>
              <w:rPr>
                <w:rFonts w:ascii="Arial" w:hAnsi="Arial" w:cs="Arial"/>
                <w:color w:val="000000" w:themeColor="text1"/>
                <w:sz w:val="22"/>
                <w:szCs w:val="22"/>
              </w:rPr>
              <w:t>El. pašto adresas:</w:t>
            </w:r>
          </w:p>
          <w:p w14:paraId="232652C8"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Įmonės kodas: </w:t>
            </w:r>
          </w:p>
          <w:p w14:paraId="10429754"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PVM mokėtojo kodas: </w:t>
            </w:r>
          </w:p>
          <w:p w14:paraId="65B42EBB"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Sąskaitos Nr.: </w:t>
            </w:r>
          </w:p>
          <w:p w14:paraId="4C71A522"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Bankas: </w:t>
            </w:r>
          </w:p>
          <w:p w14:paraId="3ED8E417"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Banko kodas: </w:t>
            </w:r>
          </w:p>
        </w:tc>
        <w:tc>
          <w:tcPr>
            <w:tcW w:w="4981" w:type="dxa"/>
          </w:tcPr>
          <w:p w14:paraId="21B31EEC" w14:textId="77777777" w:rsidR="00880038" w:rsidRDefault="00880038" w:rsidP="00CA7863">
            <w:pPr>
              <w:tabs>
                <w:tab w:val="left" w:pos="0"/>
              </w:tabs>
              <w:rPr>
                <w:rFonts w:ascii="Arial" w:hAnsi="Arial" w:cs="Arial"/>
                <w:color w:val="000000" w:themeColor="text1"/>
                <w:sz w:val="22"/>
                <w:szCs w:val="22"/>
              </w:rPr>
            </w:pPr>
            <w:r>
              <w:rPr>
                <w:rFonts w:ascii="Arial" w:hAnsi="Arial" w:cs="Arial"/>
                <w:color w:val="000000" w:themeColor="text1"/>
                <w:sz w:val="22"/>
                <w:szCs w:val="22"/>
              </w:rPr>
              <w:t>UŽSAKOVAS</w:t>
            </w:r>
          </w:p>
          <w:p w14:paraId="6FB61208" w14:textId="77777777" w:rsidR="00880038" w:rsidRDefault="00880038" w:rsidP="00CA7863">
            <w:pPr>
              <w:tabs>
                <w:tab w:val="left" w:pos="0"/>
              </w:tabs>
              <w:rPr>
                <w:rFonts w:ascii="Arial" w:hAnsi="Arial" w:cs="Arial"/>
                <w:color w:val="000000" w:themeColor="text1"/>
                <w:sz w:val="22"/>
                <w:szCs w:val="22"/>
              </w:rPr>
            </w:pPr>
          </w:p>
          <w:p w14:paraId="36DEB5FE"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b/>
                <w:bCs/>
                <w:color w:val="000000" w:themeColor="text1"/>
                <w:sz w:val="22"/>
                <w:szCs w:val="22"/>
              </w:rPr>
              <w:t>Lietuvos Raudonojo Kryžiaus draugija</w:t>
            </w:r>
          </w:p>
          <w:p w14:paraId="18F89922"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Adresas: </w:t>
            </w:r>
            <w:r>
              <w:rPr>
                <w:rFonts w:ascii="Arial" w:hAnsi="Arial" w:cs="Arial"/>
                <w:b/>
                <w:bCs/>
                <w:color w:val="000000" w:themeColor="text1"/>
                <w:sz w:val="22"/>
                <w:szCs w:val="22"/>
              </w:rPr>
              <w:t>Statybininkų g. 12, LT-50127 Kaunas</w:t>
            </w:r>
          </w:p>
          <w:p w14:paraId="14176840"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Tel. Nr.: </w:t>
            </w:r>
          </w:p>
          <w:p w14:paraId="610709E2"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Juridinio asmens kodas: </w:t>
            </w:r>
            <w:r>
              <w:rPr>
                <w:rFonts w:ascii="Arial" w:hAnsi="Arial" w:cs="Arial"/>
                <w:b/>
                <w:bCs/>
                <w:color w:val="000000" w:themeColor="text1"/>
                <w:sz w:val="22"/>
                <w:szCs w:val="22"/>
              </w:rPr>
              <w:t>190679146</w:t>
            </w:r>
          </w:p>
          <w:p w14:paraId="66130A80" w14:textId="77777777" w:rsidR="00880038" w:rsidRDefault="00880038" w:rsidP="00CA7863">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PVM mokėtojo kodas: </w:t>
            </w:r>
            <w:r w:rsidRPr="00305EC4">
              <w:rPr>
                <w:rFonts w:ascii="Arial" w:hAnsi="Arial" w:cs="Arial"/>
                <w:b/>
                <w:bCs/>
                <w:color w:val="000000" w:themeColor="text1"/>
                <w:sz w:val="22"/>
                <w:szCs w:val="22"/>
              </w:rPr>
              <w:t>LT100018444715 </w:t>
            </w:r>
          </w:p>
          <w:p w14:paraId="0386C3D2" w14:textId="77777777" w:rsidR="00880038" w:rsidRPr="008B3740" w:rsidRDefault="00880038" w:rsidP="00CA7863">
            <w:pPr>
              <w:spacing w:line="276" w:lineRule="auto"/>
              <w:jc w:val="both"/>
              <w:rPr>
                <w:rFonts w:ascii="Arial" w:hAnsi="Arial" w:cs="Arial"/>
                <w:b/>
                <w:color w:val="000000" w:themeColor="text1"/>
                <w:sz w:val="22"/>
                <w:szCs w:val="22"/>
              </w:rPr>
            </w:pPr>
            <w:r w:rsidRPr="008B3740">
              <w:rPr>
                <w:rFonts w:ascii="Arial" w:hAnsi="Arial" w:cs="Arial"/>
                <w:color w:val="000000" w:themeColor="text1"/>
                <w:sz w:val="22"/>
                <w:szCs w:val="22"/>
              </w:rPr>
              <w:t xml:space="preserve">Sąskaitos nr.: </w:t>
            </w:r>
            <w:r w:rsidRPr="008B3740">
              <w:rPr>
                <w:rFonts w:ascii="Arial" w:hAnsi="Arial" w:cs="Arial"/>
                <w:b/>
                <w:color w:val="000000" w:themeColor="text1"/>
                <w:sz w:val="22"/>
                <w:szCs w:val="22"/>
              </w:rPr>
              <w:t>LT277044060000908211</w:t>
            </w:r>
          </w:p>
          <w:p w14:paraId="6412F14E" w14:textId="77777777" w:rsidR="00880038" w:rsidRPr="008B3740" w:rsidRDefault="00880038" w:rsidP="00CA7863">
            <w:pPr>
              <w:spacing w:line="276" w:lineRule="auto"/>
              <w:jc w:val="both"/>
              <w:rPr>
                <w:rFonts w:ascii="Arial" w:hAnsi="Arial" w:cs="Arial"/>
                <w:color w:val="000000" w:themeColor="text1"/>
                <w:sz w:val="22"/>
                <w:szCs w:val="22"/>
              </w:rPr>
            </w:pPr>
            <w:r w:rsidRPr="008B3740">
              <w:rPr>
                <w:rFonts w:ascii="Arial" w:hAnsi="Arial" w:cs="Arial"/>
                <w:color w:val="000000" w:themeColor="text1"/>
                <w:sz w:val="22"/>
                <w:szCs w:val="22"/>
              </w:rPr>
              <w:t xml:space="preserve">Bankas: </w:t>
            </w:r>
            <w:r w:rsidRPr="008B3740">
              <w:rPr>
                <w:rFonts w:ascii="Arial" w:hAnsi="Arial" w:cs="Arial"/>
                <w:b/>
                <w:color w:val="000000" w:themeColor="text1"/>
                <w:sz w:val="22"/>
                <w:szCs w:val="22"/>
              </w:rPr>
              <w:t>SEB</w:t>
            </w:r>
          </w:p>
          <w:p w14:paraId="45C02902" w14:textId="77777777" w:rsidR="00880038" w:rsidRDefault="00880038" w:rsidP="00CA7863">
            <w:pPr>
              <w:tabs>
                <w:tab w:val="left" w:pos="0"/>
              </w:tabs>
              <w:rPr>
                <w:rFonts w:ascii="Arial" w:hAnsi="Arial" w:cs="Arial"/>
                <w:b/>
                <w:bCs/>
                <w:color w:val="000000" w:themeColor="text1"/>
                <w:sz w:val="22"/>
                <w:szCs w:val="22"/>
              </w:rPr>
            </w:pPr>
          </w:p>
          <w:p w14:paraId="77F20C3D" w14:textId="77777777" w:rsidR="00880038" w:rsidRDefault="00880038" w:rsidP="00CA7863">
            <w:pPr>
              <w:tabs>
                <w:tab w:val="left" w:pos="0"/>
              </w:tabs>
              <w:rPr>
                <w:rFonts w:ascii="Arial" w:hAnsi="Arial" w:cs="Arial"/>
                <w:b/>
                <w:bCs/>
                <w:color w:val="000000" w:themeColor="text1"/>
                <w:sz w:val="22"/>
                <w:szCs w:val="22"/>
              </w:rPr>
            </w:pPr>
          </w:p>
          <w:p w14:paraId="1BCC6A30" w14:textId="77777777" w:rsidR="00880038" w:rsidRDefault="00880038" w:rsidP="00CA7863">
            <w:pPr>
              <w:tabs>
                <w:tab w:val="left" w:pos="0"/>
              </w:tabs>
              <w:rPr>
                <w:rFonts w:ascii="Arial" w:hAnsi="Arial" w:cs="Arial"/>
                <w:b/>
                <w:bCs/>
                <w:color w:val="000000" w:themeColor="text1"/>
                <w:sz w:val="22"/>
                <w:szCs w:val="22"/>
              </w:rPr>
            </w:pPr>
          </w:p>
        </w:tc>
      </w:tr>
    </w:tbl>
    <w:p w14:paraId="39256F21" w14:textId="77777777" w:rsidR="00880038" w:rsidRDefault="00880038" w:rsidP="00880038">
      <w:pPr>
        <w:tabs>
          <w:tab w:val="left" w:pos="0"/>
        </w:tabs>
        <w:rPr>
          <w:rFonts w:ascii="Arial" w:hAnsi="Arial" w:cs="Arial"/>
          <w:b/>
          <w:bCs/>
          <w:color w:val="000000" w:themeColor="text1"/>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992"/>
        <w:gridCol w:w="4869"/>
      </w:tblGrid>
      <w:tr w:rsidR="00880038" w14:paraId="78F6AF6B" w14:textId="77777777" w:rsidTr="00CA7863">
        <w:tc>
          <w:tcPr>
            <w:tcW w:w="4111" w:type="dxa"/>
            <w:tcBorders>
              <w:top w:val="nil"/>
              <w:left w:val="nil"/>
              <w:bottom w:val="single" w:sz="4" w:space="0" w:color="auto"/>
              <w:right w:val="nil"/>
            </w:tcBorders>
          </w:tcPr>
          <w:p w14:paraId="6C251349" w14:textId="77777777" w:rsidR="00880038" w:rsidRDefault="00880038" w:rsidP="00CA7863">
            <w:pPr>
              <w:tabs>
                <w:tab w:val="left" w:pos="0"/>
              </w:tabs>
              <w:rPr>
                <w:rFonts w:ascii="Arial" w:hAnsi="Arial" w:cs="Arial"/>
                <w:color w:val="000000" w:themeColor="text1"/>
                <w:sz w:val="22"/>
                <w:szCs w:val="22"/>
              </w:rPr>
            </w:pPr>
            <w:r>
              <w:rPr>
                <w:rFonts w:ascii="Arial" w:hAnsi="Arial" w:cs="Arial"/>
                <w:color w:val="000000" w:themeColor="text1"/>
                <w:sz w:val="22"/>
                <w:szCs w:val="22"/>
              </w:rPr>
              <w:t>Pareigos, vardas, pavardė</w:t>
            </w:r>
          </w:p>
          <w:p w14:paraId="6561D09A" w14:textId="77777777" w:rsidR="00880038" w:rsidRDefault="00880038" w:rsidP="00CA7863">
            <w:pPr>
              <w:tabs>
                <w:tab w:val="left" w:pos="0"/>
              </w:tabs>
              <w:rPr>
                <w:rFonts w:ascii="Arial" w:hAnsi="Arial" w:cs="Arial"/>
                <w:b/>
                <w:bCs/>
                <w:color w:val="000000" w:themeColor="text1"/>
                <w:sz w:val="22"/>
                <w:szCs w:val="22"/>
              </w:rPr>
            </w:pPr>
          </w:p>
          <w:p w14:paraId="748C9229" w14:textId="77777777" w:rsidR="00880038" w:rsidRDefault="00880038" w:rsidP="00CA7863">
            <w:pPr>
              <w:tabs>
                <w:tab w:val="left" w:pos="0"/>
              </w:tabs>
              <w:rPr>
                <w:rFonts w:ascii="Arial" w:hAnsi="Arial" w:cs="Arial"/>
                <w:b/>
                <w:bCs/>
                <w:color w:val="000000" w:themeColor="text1"/>
                <w:sz w:val="22"/>
                <w:szCs w:val="22"/>
              </w:rPr>
            </w:pPr>
          </w:p>
        </w:tc>
        <w:tc>
          <w:tcPr>
            <w:tcW w:w="992" w:type="dxa"/>
            <w:tcBorders>
              <w:top w:val="nil"/>
              <w:left w:val="nil"/>
              <w:bottom w:val="nil"/>
              <w:right w:val="nil"/>
            </w:tcBorders>
          </w:tcPr>
          <w:p w14:paraId="4FD03684" w14:textId="77777777" w:rsidR="00880038" w:rsidRDefault="00880038" w:rsidP="00CA7863">
            <w:pPr>
              <w:tabs>
                <w:tab w:val="left" w:pos="0"/>
              </w:tabs>
              <w:rPr>
                <w:rFonts w:ascii="Arial" w:hAnsi="Arial" w:cs="Arial"/>
                <w:b/>
                <w:bCs/>
                <w:color w:val="000000" w:themeColor="text1"/>
                <w:sz w:val="22"/>
                <w:szCs w:val="22"/>
              </w:rPr>
            </w:pPr>
          </w:p>
        </w:tc>
        <w:tc>
          <w:tcPr>
            <w:tcW w:w="4869" w:type="dxa"/>
            <w:tcBorders>
              <w:top w:val="nil"/>
              <w:left w:val="nil"/>
              <w:bottom w:val="single" w:sz="4" w:space="0" w:color="auto"/>
              <w:right w:val="nil"/>
            </w:tcBorders>
            <w:hideMark/>
          </w:tcPr>
          <w:p w14:paraId="01C8371B" w14:textId="77777777" w:rsidR="00880038" w:rsidRDefault="00880038" w:rsidP="00CA7863">
            <w:pPr>
              <w:tabs>
                <w:tab w:val="left" w:pos="0"/>
              </w:tabs>
              <w:rPr>
                <w:rFonts w:ascii="Arial" w:hAnsi="Arial" w:cs="Arial"/>
                <w:i/>
                <w:iCs/>
                <w:color w:val="000000" w:themeColor="text1"/>
                <w:sz w:val="22"/>
                <w:szCs w:val="22"/>
              </w:rPr>
            </w:pPr>
            <w:r>
              <w:rPr>
                <w:rFonts w:ascii="Arial" w:hAnsi="Arial" w:cs="Arial"/>
                <w:i/>
                <w:iCs/>
                <w:color w:val="000000" w:themeColor="text1"/>
                <w:sz w:val="22"/>
                <w:szCs w:val="22"/>
              </w:rPr>
              <w:t>LRKD generalinė sekretorė Ingrida Damulienė</w:t>
            </w:r>
          </w:p>
        </w:tc>
      </w:tr>
    </w:tbl>
    <w:p w14:paraId="2AB486F3" w14:textId="77777777" w:rsidR="00880038" w:rsidRDefault="00880038" w:rsidP="00880038">
      <w:pPr>
        <w:tabs>
          <w:tab w:val="left" w:pos="0"/>
        </w:tabs>
        <w:rPr>
          <w:b/>
          <w:szCs w:val="24"/>
        </w:rPr>
      </w:pPr>
      <w:r>
        <w:rPr>
          <w:i/>
          <w:iCs/>
          <w:sz w:val="18"/>
          <w:szCs w:val="18"/>
        </w:rPr>
        <w:tab/>
        <w:t>parašas, antspaudas</w:t>
      </w:r>
      <w:r>
        <w:rPr>
          <w:i/>
          <w:iCs/>
        </w:rPr>
        <w:tab/>
      </w:r>
      <w:r>
        <w:rPr>
          <w:i/>
          <w:iCs/>
        </w:rPr>
        <w:tab/>
      </w:r>
      <w:r>
        <w:rPr>
          <w:i/>
          <w:iCs/>
        </w:rPr>
        <w:tab/>
      </w:r>
      <w:r>
        <w:rPr>
          <w:i/>
          <w:iCs/>
          <w:sz w:val="18"/>
          <w:szCs w:val="18"/>
        </w:rPr>
        <w:t>parašas, antspaudas</w:t>
      </w:r>
    </w:p>
    <w:p w14:paraId="6AA9D20B" w14:textId="77777777" w:rsidR="00880038" w:rsidRDefault="00880038" w:rsidP="00880038"/>
    <w:p w14:paraId="36820AE8" w14:textId="1440F333" w:rsidR="00AE1198" w:rsidRDefault="00AE1198" w:rsidP="00880038">
      <w:pPr>
        <w:spacing w:line="0" w:lineRule="atLeast"/>
        <w:ind w:left="851" w:right="1400"/>
        <w:jc w:val="center"/>
        <w:rPr>
          <w:b/>
          <w:szCs w:val="24"/>
        </w:rPr>
      </w:pPr>
    </w:p>
    <w:sectPr w:rsidR="00AE1198">
      <w:footerReference w:type="default" r:id="rId13"/>
      <w:pgSz w:w="11910" w:h="16840"/>
      <w:pgMar w:top="1582" w:right="853" w:bottom="1134" w:left="9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94C27" w14:textId="77777777" w:rsidR="00A979ED" w:rsidRDefault="00A979ED">
      <w:r>
        <w:separator/>
      </w:r>
    </w:p>
  </w:endnote>
  <w:endnote w:type="continuationSeparator" w:id="0">
    <w:p w14:paraId="723CCFAB" w14:textId="77777777" w:rsidR="00A979ED" w:rsidRDefault="00A9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7286"/>
    </w:sdtPr>
    <w:sdtEndPr>
      <w:rPr>
        <w:rFonts w:asciiTheme="minorBidi" w:hAnsiTheme="minorBidi" w:cstheme="minorBidi"/>
      </w:rPr>
    </w:sdtEndPr>
    <w:sdtContent>
      <w:p w14:paraId="112145FA" w14:textId="77777777" w:rsidR="009C3DE6" w:rsidRDefault="009C3DE6">
        <w:pPr>
          <w:jc w:val="center"/>
          <w:rPr>
            <w:rFonts w:asciiTheme="minorBidi" w:hAnsiTheme="minorBidi" w:cstheme="minorBidi"/>
          </w:rPr>
        </w:pPr>
        <w:r>
          <w:rPr>
            <w:rFonts w:asciiTheme="minorBidi" w:hAnsiTheme="minorBidi" w:cstheme="minorBidi"/>
          </w:rPr>
          <w:fldChar w:fldCharType="begin"/>
        </w:r>
        <w:r>
          <w:rPr>
            <w:rFonts w:asciiTheme="minorBidi" w:hAnsiTheme="minorBidi" w:cstheme="minorBidi"/>
          </w:rPr>
          <w:instrText xml:space="preserve"> PAGE   \* MERGEFORMAT </w:instrText>
        </w:r>
        <w:r>
          <w:rPr>
            <w:rFonts w:asciiTheme="minorBidi" w:hAnsiTheme="minorBidi" w:cstheme="minorBidi"/>
          </w:rPr>
          <w:fldChar w:fldCharType="separate"/>
        </w:r>
        <w:r>
          <w:rPr>
            <w:rFonts w:asciiTheme="minorBidi" w:hAnsiTheme="minorBidi" w:cstheme="minorBidi"/>
          </w:rPr>
          <w:t>4</w:t>
        </w:r>
        <w:r>
          <w:rPr>
            <w:rFonts w:asciiTheme="minorBidi" w:hAnsiTheme="minorBidi" w:cstheme="minorBidi"/>
          </w:rPr>
          <w:fldChar w:fldCharType="end"/>
        </w:r>
      </w:p>
    </w:sdtContent>
  </w:sdt>
  <w:p w14:paraId="44863753" w14:textId="77777777" w:rsidR="009C3DE6" w:rsidRDefault="009C3D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FC113" w14:textId="77777777" w:rsidR="00A979ED" w:rsidRDefault="00A979ED">
      <w:r>
        <w:separator/>
      </w:r>
    </w:p>
  </w:footnote>
  <w:footnote w:type="continuationSeparator" w:id="0">
    <w:p w14:paraId="65917250" w14:textId="77777777" w:rsidR="00A979ED" w:rsidRDefault="00A97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10EDF"/>
    <w:multiLevelType w:val="hybridMultilevel"/>
    <w:tmpl w:val="967A6020"/>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DE40BC"/>
    <w:multiLevelType w:val="multilevel"/>
    <w:tmpl w:val="5FBC2E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C47CF9"/>
    <w:multiLevelType w:val="multilevel"/>
    <w:tmpl w:val="7672965A"/>
    <w:lvl w:ilvl="0">
      <w:start w:val="5"/>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E030B0"/>
    <w:multiLevelType w:val="hybridMultilevel"/>
    <w:tmpl w:val="435E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210EF"/>
    <w:multiLevelType w:val="multilevel"/>
    <w:tmpl w:val="BAE696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9F0C75"/>
    <w:multiLevelType w:val="multilevel"/>
    <w:tmpl w:val="3F6EED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6144A1"/>
    <w:multiLevelType w:val="multilevel"/>
    <w:tmpl w:val="306144A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4073F0E"/>
    <w:multiLevelType w:val="hybridMultilevel"/>
    <w:tmpl w:val="788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C15A7"/>
    <w:multiLevelType w:val="multilevel"/>
    <w:tmpl w:val="CB0A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13937"/>
    <w:multiLevelType w:val="multilevel"/>
    <w:tmpl w:val="6834FEAC"/>
    <w:lvl w:ilvl="0">
      <w:start w:val="1"/>
      <w:numFmt w:val="decimal"/>
      <w:lvlText w:val="%1."/>
      <w:lvlJc w:val="left"/>
      <w:pPr>
        <w:ind w:left="720" w:hanging="360"/>
      </w:pPr>
      <w:rPr>
        <w:b/>
        <w:color w:val="auto"/>
      </w:rPr>
    </w:lvl>
    <w:lvl w:ilvl="1">
      <w:start w:val="1"/>
      <w:numFmt w:val="decimal"/>
      <w:isLgl/>
      <w:lvlText w:val="%1.%2."/>
      <w:lvlJc w:val="left"/>
      <w:pPr>
        <w:ind w:left="502" w:hanging="360"/>
      </w:pPr>
      <w:rPr>
        <w:b/>
        <w:i w:val="0"/>
        <w:color w:val="auto"/>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3DA40D8D"/>
    <w:multiLevelType w:val="multilevel"/>
    <w:tmpl w:val="3CA877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DC14E35"/>
    <w:multiLevelType w:val="hybridMultilevel"/>
    <w:tmpl w:val="074E7C3C"/>
    <w:lvl w:ilvl="0" w:tplc="8F088C8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E946FED"/>
    <w:multiLevelType w:val="multilevel"/>
    <w:tmpl w:val="3E946FED"/>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0820770"/>
    <w:multiLevelType w:val="multilevel"/>
    <w:tmpl w:val="199277B2"/>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2533E24"/>
    <w:multiLevelType w:val="multilevel"/>
    <w:tmpl w:val="7C286FA6"/>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436A69CC"/>
    <w:multiLevelType w:val="multilevel"/>
    <w:tmpl w:val="CE46D174"/>
    <w:lvl w:ilvl="0">
      <w:start w:val="3"/>
      <w:numFmt w:val="decimal"/>
      <w:lvlText w:val="%1."/>
      <w:lvlJc w:val="left"/>
      <w:pPr>
        <w:ind w:left="360" w:hanging="360"/>
      </w:pPr>
    </w:lvl>
    <w:lvl w:ilvl="1">
      <w:start w:val="1"/>
      <w:numFmt w:val="decimal"/>
      <w:lvlText w:val="%2."/>
      <w:lvlJc w:val="left"/>
      <w:pPr>
        <w:ind w:left="360" w:hanging="360"/>
      </w:pPr>
      <w:rPr>
        <w:rFonts w:ascii="Arial" w:eastAsia="Times New Roman" w:hAnsi="Arial" w:cs="Arial"/>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58A7D94"/>
    <w:multiLevelType w:val="multilevel"/>
    <w:tmpl w:val="BC4E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F04DB"/>
    <w:multiLevelType w:val="multilevel"/>
    <w:tmpl w:val="4B8F04DB"/>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8" w15:restartNumberingAfterBreak="0">
    <w:nsid w:val="4C657629"/>
    <w:multiLevelType w:val="multilevel"/>
    <w:tmpl w:val="8398C4F2"/>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FF47763"/>
    <w:multiLevelType w:val="multilevel"/>
    <w:tmpl w:val="BFB0657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885A7A"/>
    <w:multiLevelType w:val="hybridMultilevel"/>
    <w:tmpl w:val="985E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CB4D66"/>
    <w:multiLevelType w:val="multilevel"/>
    <w:tmpl w:val="258CD3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55275D"/>
    <w:multiLevelType w:val="hybridMultilevel"/>
    <w:tmpl w:val="CF1A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6A136A"/>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B44E28"/>
    <w:multiLevelType w:val="multilevel"/>
    <w:tmpl w:val="10A4D4A8"/>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9EF4055"/>
    <w:multiLevelType w:val="hybridMultilevel"/>
    <w:tmpl w:val="749E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03FA3"/>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F317F3"/>
    <w:multiLevelType w:val="multilevel"/>
    <w:tmpl w:val="DBBC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517083"/>
    <w:multiLevelType w:val="hybridMultilevel"/>
    <w:tmpl w:val="526C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530801"/>
    <w:multiLevelType w:val="multilevel"/>
    <w:tmpl w:val="EAEE693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7AC4A2B"/>
    <w:multiLevelType w:val="multilevel"/>
    <w:tmpl w:val="11E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8E0A81"/>
    <w:multiLevelType w:val="multilevel"/>
    <w:tmpl w:val="75C4583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B3C01EB"/>
    <w:multiLevelType w:val="multilevel"/>
    <w:tmpl w:val="7ABAA81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3" w15:restartNumberingAfterBreak="0">
    <w:nsid w:val="7F011D01"/>
    <w:multiLevelType w:val="multilevel"/>
    <w:tmpl w:val="7F011D01"/>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435"/>
        </w:tabs>
        <w:ind w:left="435" w:hanging="435"/>
      </w:pPr>
      <w:rPr>
        <w:rFonts w:hint="default"/>
        <w:b w:val="0"/>
        <w:i w:val="0"/>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num w:numId="1">
    <w:abstractNumId w:val="17"/>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9"/>
  </w:num>
  <w:num w:numId="12">
    <w:abstractNumId w:val="0"/>
  </w:num>
  <w:num w:numId="13">
    <w:abstractNumId w:val="11"/>
  </w:num>
  <w:num w:numId="14">
    <w:abstractNumId w:val="27"/>
  </w:num>
  <w:num w:numId="15">
    <w:abstractNumId w:val="30"/>
  </w:num>
  <w:num w:numId="16">
    <w:abstractNumId w:val="31"/>
  </w:num>
  <w:num w:numId="17">
    <w:abstractNumId w:val="2"/>
  </w:num>
  <w:num w:numId="18">
    <w:abstractNumId w:val="26"/>
  </w:num>
  <w:num w:numId="19">
    <w:abstractNumId w:val="21"/>
  </w:num>
  <w:num w:numId="20">
    <w:abstractNumId w:val="23"/>
  </w:num>
  <w:num w:numId="21">
    <w:abstractNumId w:val="1"/>
  </w:num>
  <w:num w:numId="22">
    <w:abstractNumId w:val="4"/>
  </w:num>
  <w:num w:numId="23">
    <w:abstractNumId w:val="28"/>
  </w:num>
  <w:num w:numId="24">
    <w:abstractNumId w:val="3"/>
  </w:num>
  <w:num w:numId="25">
    <w:abstractNumId w:val="7"/>
  </w:num>
  <w:num w:numId="26">
    <w:abstractNumId w:val="25"/>
  </w:num>
  <w:num w:numId="27">
    <w:abstractNumId w:val="20"/>
  </w:num>
  <w:num w:numId="28">
    <w:abstractNumId w:val="8"/>
  </w:num>
  <w:num w:numId="29">
    <w:abstractNumId w:val="16"/>
  </w:num>
  <w:num w:numId="30">
    <w:abstractNumId w:val="14"/>
  </w:num>
  <w:num w:numId="31">
    <w:abstractNumId w:val="32"/>
  </w:num>
  <w:num w:numId="32">
    <w:abstractNumId w:val="24"/>
  </w:num>
  <w:num w:numId="33">
    <w:abstractNumId w:val="18"/>
  </w:num>
  <w:num w:numId="3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5"/>
  </w:num>
  <w:num w:numId="37">
    <w:abstractNumId w:val="13"/>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72C"/>
    <w:rsid w:val="00010362"/>
    <w:rsid w:val="00017A18"/>
    <w:rsid w:val="00023004"/>
    <w:rsid w:val="00023E96"/>
    <w:rsid w:val="000359DD"/>
    <w:rsid w:val="000416ED"/>
    <w:rsid w:val="0004328A"/>
    <w:rsid w:val="00050CE1"/>
    <w:rsid w:val="000578D1"/>
    <w:rsid w:val="0006438B"/>
    <w:rsid w:val="0006451A"/>
    <w:rsid w:val="0006546A"/>
    <w:rsid w:val="000704EB"/>
    <w:rsid w:val="000839BB"/>
    <w:rsid w:val="00084277"/>
    <w:rsid w:val="00092B4D"/>
    <w:rsid w:val="00093CCC"/>
    <w:rsid w:val="000958D9"/>
    <w:rsid w:val="000A0A07"/>
    <w:rsid w:val="000A675E"/>
    <w:rsid w:val="000A7366"/>
    <w:rsid w:val="000A7716"/>
    <w:rsid w:val="000B40BF"/>
    <w:rsid w:val="000B6101"/>
    <w:rsid w:val="000B64B4"/>
    <w:rsid w:val="000C4232"/>
    <w:rsid w:val="000D13A3"/>
    <w:rsid w:val="000D71E2"/>
    <w:rsid w:val="000D76C5"/>
    <w:rsid w:val="000E054A"/>
    <w:rsid w:val="000E1818"/>
    <w:rsid w:val="000E3F95"/>
    <w:rsid w:val="000E5D7B"/>
    <w:rsid w:val="000E7F89"/>
    <w:rsid w:val="000F3F9F"/>
    <w:rsid w:val="000F5A67"/>
    <w:rsid w:val="0010709A"/>
    <w:rsid w:val="001207F9"/>
    <w:rsid w:val="001219C1"/>
    <w:rsid w:val="00122FDD"/>
    <w:rsid w:val="00134D95"/>
    <w:rsid w:val="00135158"/>
    <w:rsid w:val="00135B62"/>
    <w:rsid w:val="001408D0"/>
    <w:rsid w:val="0014270A"/>
    <w:rsid w:val="001473DE"/>
    <w:rsid w:val="0015240D"/>
    <w:rsid w:val="00152BC5"/>
    <w:rsid w:val="00152FE2"/>
    <w:rsid w:val="001568BA"/>
    <w:rsid w:val="0015699F"/>
    <w:rsid w:val="00157AEE"/>
    <w:rsid w:val="00160ADA"/>
    <w:rsid w:val="001630EA"/>
    <w:rsid w:val="00164B6C"/>
    <w:rsid w:val="001669FA"/>
    <w:rsid w:val="00166DDA"/>
    <w:rsid w:val="001679BA"/>
    <w:rsid w:val="00174C9C"/>
    <w:rsid w:val="00175085"/>
    <w:rsid w:val="00180A2E"/>
    <w:rsid w:val="001817B2"/>
    <w:rsid w:val="0018776A"/>
    <w:rsid w:val="001932BB"/>
    <w:rsid w:val="00197A5A"/>
    <w:rsid w:val="001A3A47"/>
    <w:rsid w:val="001B0098"/>
    <w:rsid w:val="001C030F"/>
    <w:rsid w:val="001D08A2"/>
    <w:rsid w:val="001D08D2"/>
    <w:rsid w:val="001D47C7"/>
    <w:rsid w:val="001D5BBD"/>
    <w:rsid w:val="001D6A99"/>
    <w:rsid w:val="001D704E"/>
    <w:rsid w:val="001D7DBC"/>
    <w:rsid w:val="001E12A0"/>
    <w:rsid w:val="001E1A91"/>
    <w:rsid w:val="001E1AC1"/>
    <w:rsid w:val="001E6530"/>
    <w:rsid w:val="001E7F4E"/>
    <w:rsid w:val="001F5DE5"/>
    <w:rsid w:val="001F6438"/>
    <w:rsid w:val="002100AD"/>
    <w:rsid w:val="0021246C"/>
    <w:rsid w:val="0021573C"/>
    <w:rsid w:val="00220885"/>
    <w:rsid w:val="0022375E"/>
    <w:rsid w:val="002248EC"/>
    <w:rsid w:val="00225EA6"/>
    <w:rsid w:val="00230E10"/>
    <w:rsid w:val="00237AA6"/>
    <w:rsid w:val="002539AA"/>
    <w:rsid w:val="00261B73"/>
    <w:rsid w:val="00262A6E"/>
    <w:rsid w:val="0027254B"/>
    <w:rsid w:val="00272FF7"/>
    <w:rsid w:val="00280682"/>
    <w:rsid w:val="00280FF5"/>
    <w:rsid w:val="0028379F"/>
    <w:rsid w:val="002A4A50"/>
    <w:rsid w:val="002A5E2A"/>
    <w:rsid w:val="002B189A"/>
    <w:rsid w:val="002B2753"/>
    <w:rsid w:val="002B5203"/>
    <w:rsid w:val="002B5273"/>
    <w:rsid w:val="002B6742"/>
    <w:rsid w:val="002C044D"/>
    <w:rsid w:val="002C2431"/>
    <w:rsid w:val="002D1EEC"/>
    <w:rsid w:val="002D4565"/>
    <w:rsid w:val="002D46CF"/>
    <w:rsid w:val="002D60B7"/>
    <w:rsid w:val="002E17A5"/>
    <w:rsid w:val="002E52D1"/>
    <w:rsid w:val="002E6F07"/>
    <w:rsid w:val="002F1DAA"/>
    <w:rsid w:val="002F1EC4"/>
    <w:rsid w:val="002F2AFD"/>
    <w:rsid w:val="002F5214"/>
    <w:rsid w:val="002F5D27"/>
    <w:rsid w:val="00304160"/>
    <w:rsid w:val="00305597"/>
    <w:rsid w:val="003156B9"/>
    <w:rsid w:val="0031604F"/>
    <w:rsid w:val="00316C1C"/>
    <w:rsid w:val="00324871"/>
    <w:rsid w:val="00325073"/>
    <w:rsid w:val="00330A65"/>
    <w:rsid w:val="00334247"/>
    <w:rsid w:val="0034266F"/>
    <w:rsid w:val="003430F9"/>
    <w:rsid w:val="00353242"/>
    <w:rsid w:val="00364740"/>
    <w:rsid w:val="00364EFE"/>
    <w:rsid w:val="0037179A"/>
    <w:rsid w:val="00376890"/>
    <w:rsid w:val="003872E1"/>
    <w:rsid w:val="00391591"/>
    <w:rsid w:val="00396103"/>
    <w:rsid w:val="0039748C"/>
    <w:rsid w:val="00397AB1"/>
    <w:rsid w:val="003A7C5B"/>
    <w:rsid w:val="003B31BA"/>
    <w:rsid w:val="003B5116"/>
    <w:rsid w:val="003B5F5C"/>
    <w:rsid w:val="003C0D75"/>
    <w:rsid w:val="003C293C"/>
    <w:rsid w:val="003C534D"/>
    <w:rsid w:val="003C5B58"/>
    <w:rsid w:val="003D1845"/>
    <w:rsid w:val="003D5EA0"/>
    <w:rsid w:val="003D7C76"/>
    <w:rsid w:val="003E0F34"/>
    <w:rsid w:val="003E33F5"/>
    <w:rsid w:val="003E7CB3"/>
    <w:rsid w:val="003F230D"/>
    <w:rsid w:val="003F3A31"/>
    <w:rsid w:val="003F3CB3"/>
    <w:rsid w:val="00420A9E"/>
    <w:rsid w:val="0042148D"/>
    <w:rsid w:val="004336C0"/>
    <w:rsid w:val="0043513F"/>
    <w:rsid w:val="00436910"/>
    <w:rsid w:val="0043747D"/>
    <w:rsid w:val="00437550"/>
    <w:rsid w:val="00451A32"/>
    <w:rsid w:val="00453049"/>
    <w:rsid w:val="004604D4"/>
    <w:rsid w:val="00460EB4"/>
    <w:rsid w:val="00467F13"/>
    <w:rsid w:val="0047064E"/>
    <w:rsid w:val="004817C6"/>
    <w:rsid w:val="00490D35"/>
    <w:rsid w:val="004974BE"/>
    <w:rsid w:val="004A21E3"/>
    <w:rsid w:val="004B07EA"/>
    <w:rsid w:val="004B0A9D"/>
    <w:rsid w:val="004B0F97"/>
    <w:rsid w:val="004B20B6"/>
    <w:rsid w:val="004D29D7"/>
    <w:rsid w:val="004D51C9"/>
    <w:rsid w:val="004D7207"/>
    <w:rsid w:val="004D7DD7"/>
    <w:rsid w:val="004D7F07"/>
    <w:rsid w:val="004E728C"/>
    <w:rsid w:val="004F4664"/>
    <w:rsid w:val="004F5182"/>
    <w:rsid w:val="00505FDE"/>
    <w:rsid w:val="00506372"/>
    <w:rsid w:val="00514118"/>
    <w:rsid w:val="00514CCB"/>
    <w:rsid w:val="005155C4"/>
    <w:rsid w:val="005219F0"/>
    <w:rsid w:val="0052312B"/>
    <w:rsid w:val="005232E9"/>
    <w:rsid w:val="00524B17"/>
    <w:rsid w:val="0053221C"/>
    <w:rsid w:val="005358FF"/>
    <w:rsid w:val="00541227"/>
    <w:rsid w:val="005517D3"/>
    <w:rsid w:val="00555A93"/>
    <w:rsid w:val="00557B44"/>
    <w:rsid w:val="00570EA7"/>
    <w:rsid w:val="00571CB2"/>
    <w:rsid w:val="005729A4"/>
    <w:rsid w:val="0057357F"/>
    <w:rsid w:val="00574EC8"/>
    <w:rsid w:val="0058124E"/>
    <w:rsid w:val="00582209"/>
    <w:rsid w:val="005857AF"/>
    <w:rsid w:val="0058676B"/>
    <w:rsid w:val="00587E69"/>
    <w:rsid w:val="00590066"/>
    <w:rsid w:val="0059580E"/>
    <w:rsid w:val="00597645"/>
    <w:rsid w:val="005A0AC1"/>
    <w:rsid w:val="005A2225"/>
    <w:rsid w:val="005A33CF"/>
    <w:rsid w:val="005C0CB2"/>
    <w:rsid w:val="005D04E1"/>
    <w:rsid w:val="005D29A0"/>
    <w:rsid w:val="005D5A1A"/>
    <w:rsid w:val="005E09B6"/>
    <w:rsid w:val="005E1554"/>
    <w:rsid w:val="005E178B"/>
    <w:rsid w:val="005E606D"/>
    <w:rsid w:val="005F58DB"/>
    <w:rsid w:val="0060219C"/>
    <w:rsid w:val="0060374E"/>
    <w:rsid w:val="00611C3A"/>
    <w:rsid w:val="00613320"/>
    <w:rsid w:val="00613DAE"/>
    <w:rsid w:val="00615FA7"/>
    <w:rsid w:val="00646CA2"/>
    <w:rsid w:val="006514F1"/>
    <w:rsid w:val="00651B1B"/>
    <w:rsid w:val="00657AC6"/>
    <w:rsid w:val="00661B97"/>
    <w:rsid w:val="006773FB"/>
    <w:rsid w:val="00681293"/>
    <w:rsid w:val="00681CC5"/>
    <w:rsid w:val="006855A8"/>
    <w:rsid w:val="00686B6A"/>
    <w:rsid w:val="006872FE"/>
    <w:rsid w:val="006A3357"/>
    <w:rsid w:val="006A5660"/>
    <w:rsid w:val="006A6C36"/>
    <w:rsid w:val="006B1763"/>
    <w:rsid w:val="006B22C4"/>
    <w:rsid w:val="006B73D6"/>
    <w:rsid w:val="006C376B"/>
    <w:rsid w:val="006C68F6"/>
    <w:rsid w:val="006C7258"/>
    <w:rsid w:val="006D3DBA"/>
    <w:rsid w:val="006D67D3"/>
    <w:rsid w:val="006E37AB"/>
    <w:rsid w:val="006E5FC9"/>
    <w:rsid w:val="006E602F"/>
    <w:rsid w:val="006F2212"/>
    <w:rsid w:val="006F7340"/>
    <w:rsid w:val="00704C21"/>
    <w:rsid w:val="00713A7F"/>
    <w:rsid w:val="00722F8F"/>
    <w:rsid w:val="0072410C"/>
    <w:rsid w:val="00724402"/>
    <w:rsid w:val="00731A3E"/>
    <w:rsid w:val="00741E0A"/>
    <w:rsid w:val="00742880"/>
    <w:rsid w:val="00747BEB"/>
    <w:rsid w:val="0075069F"/>
    <w:rsid w:val="007509F5"/>
    <w:rsid w:val="0075432B"/>
    <w:rsid w:val="00754AC6"/>
    <w:rsid w:val="007632F1"/>
    <w:rsid w:val="00772ACC"/>
    <w:rsid w:val="00774AA0"/>
    <w:rsid w:val="00780E09"/>
    <w:rsid w:val="00783517"/>
    <w:rsid w:val="0079154F"/>
    <w:rsid w:val="007919AA"/>
    <w:rsid w:val="00791FA4"/>
    <w:rsid w:val="00792C5B"/>
    <w:rsid w:val="007975A3"/>
    <w:rsid w:val="007A326F"/>
    <w:rsid w:val="007A6D25"/>
    <w:rsid w:val="007B2525"/>
    <w:rsid w:val="007B63B9"/>
    <w:rsid w:val="007C6D35"/>
    <w:rsid w:val="007D2F0F"/>
    <w:rsid w:val="007D65BD"/>
    <w:rsid w:val="007E0669"/>
    <w:rsid w:val="007E1AE9"/>
    <w:rsid w:val="007E415F"/>
    <w:rsid w:val="007E48A7"/>
    <w:rsid w:val="007E771D"/>
    <w:rsid w:val="007E7AB3"/>
    <w:rsid w:val="007F4B85"/>
    <w:rsid w:val="00804D17"/>
    <w:rsid w:val="00804D95"/>
    <w:rsid w:val="00814B5B"/>
    <w:rsid w:val="00814D91"/>
    <w:rsid w:val="008156E5"/>
    <w:rsid w:val="008164B9"/>
    <w:rsid w:val="00816E8F"/>
    <w:rsid w:val="008171A8"/>
    <w:rsid w:val="00827359"/>
    <w:rsid w:val="00832F4B"/>
    <w:rsid w:val="0083304A"/>
    <w:rsid w:val="008362F4"/>
    <w:rsid w:val="00836E23"/>
    <w:rsid w:val="00843FC1"/>
    <w:rsid w:val="00851A2D"/>
    <w:rsid w:val="00851F73"/>
    <w:rsid w:val="00853C94"/>
    <w:rsid w:val="00854A53"/>
    <w:rsid w:val="0086211D"/>
    <w:rsid w:val="00864B3B"/>
    <w:rsid w:val="00864F00"/>
    <w:rsid w:val="00864F31"/>
    <w:rsid w:val="00865A7A"/>
    <w:rsid w:val="008675F5"/>
    <w:rsid w:val="008720D3"/>
    <w:rsid w:val="008723EA"/>
    <w:rsid w:val="0087479A"/>
    <w:rsid w:val="00876FF1"/>
    <w:rsid w:val="00880038"/>
    <w:rsid w:val="008800BC"/>
    <w:rsid w:val="008800FF"/>
    <w:rsid w:val="00883866"/>
    <w:rsid w:val="0088420B"/>
    <w:rsid w:val="00886D14"/>
    <w:rsid w:val="008873ED"/>
    <w:rsid w:val="00890468"/>
    <w:rsid w:val="00896D3D"/>
    <w:rsid w:val="00897DAE"/>
    <w:rsid w:val="008A2967"/>
    <w:rsid w:val="008B0995"/>
    <w:rsid w:val="008B49E1"/>
    <w:rsid w:val="008C49E6"/>
    <w:rsid w:val="008D7AB1"/>
    <w:rsid w:val="008E31BD"/>
    <w:rsid w:val="008E3597"/>
    <w:rsid w:val="008E7570"/>
    <w:rsid w:val="008F1183"/>
    <w:rsid w:val="008F7853"/>
    <w:rsid w:val="0090463D"/>
    <w:rsid w:val="00912083"/>
    <w:rsid w:val="009154BA"/>
    <w:rsid w:val="00917772"/>
    <w:rsid w:val="00921EB9"/>
    <w:rsid w:val="00924EE4"/>
    <w:rsid w:val="00925438"/>
    <w:rsid w:val="009261F3"/>
    <w:rsid w:val="00927C50"/>
    <w:rsid w:val="009344A1"/>
    <w:rsid w:val="00941C27"/>
    <w:rsid w:val="00944241"/>
    <w:rsid w:val="009508E1"/>
    <w:rsid w:val="00951B6F"/>
    <w:rsid w:val="00957AC1"/>
    <w:rsid w:val="009662E3"/>
    <w:rsid w:val="00974035"/>
    <w:rsid w:val="00975AF5"/>
    <w:rsid w:val="00975BC4"/>
    <w:rsid w:val="0098497C"/>
    <w:rsid w:val="00985C80"/>
    <w:rsid w:val="00995599"/>
    <w:rsid w:val="00995BC9"/>
    <w:rsid w:val="00997426"/>
    <w:rsid w:val="009B0DE1"/>
    <w:rsid w:val="009C0B76"/>
    <w:rsid w:val="009C3DE6"/>
    <w:rsid w:val="009C4F9C"/>
    <w:rsid w:val="009D397F"/>
    <w:rsid w:val="009D483C"/>
    <w:rsid w:val="009E6531"/>
    <w:rsid w:val="009E6D9D"/>
    <w:rsid w:val="009F42ED"/>
    <w:rsid w:val="00A0226E"/>
    <w:rsid w:val="00A02B48"/>
    <w:rsid w:val="00A2159C"/>
    <w:rsid w:val="00A226AE"/>
    <w:rsid w:val="00A2301A"/>
    <w:rsid w:val="00A27047"/>
    <w:rsid w:val="00A32E71"/>
    <w:rsid w:val="00A33DD1"/>
    <w:rsid w:val="00A34BC7"/>
    <w:rsid w:val="00A37A3B"/>
    <w:rsid w:val="00A37BA2"/>
    <w:rsid w:val="00A52851"/>
    <w:rsid w:val="00A66394"/>
    <w:rsid w:val="00A67E98"/>
    <w:rsid w:val="00A7065B"/>
    <w:rsid w:val="00A771DB"/>
    <w:rsid w:val="00A8071F"/>
    <w:rsid w:val="00A85DC6"/>
    <w:rsid w:val="00A87727"/>
    <w:rsid w:val="00A9031C"/>
    <w:rsid w:val="00A91E4D"/>
    <w:rsid w:val="00A942A7"/>
    <w:rsid w:val="00A979ED"/>
    <w:rsid w:val="00A97FE6"/>
    <w:rsid w:val="00AB510F"/>
    <w:rsid w:val="00AC6F88"/>
    <w:rsid w:val="00AD1596"/>
    <w:rsid w:val="00AD4325"/>
    <w:rsid w:val="00AD61B7"/>
    <w:rsid w:val="00AE0CB9"/>
    <w:rsid w:val="00AE1198"/>
    <w:rsid w:val="00AF280A"/>
    <w:rsid w:val="00AF39DF"/>
    <w:rsid w:val="00AF554D"/>
    <w:rsid w:val="00AF6AA4"/>
    <w:rsid w:val="00B1064D"/>
    <w:rsid w:val="00B10762"/>
    <w:rsid w:val="00B1579C"/>
    <w:rsid w:val="00B17EB4"/>
    <w:rsid w:val="00B22099"/>
    <w:rsid w:val="00B2743B"/>
    <w:rsid w:val="00B317FC"/>
    <w:rsid w:val="00B34E25"/>
    <w:rsid w:val="00B40305"/>
    <w:rsid w:val="00B41A97"/>
    <w:rsid w:val="00B42379"/>
    <w:rsid w:val="00B4364C"/>
    <w:rsid w:val="00B56C6A"/>
    <w:rsid w:val="00B60E79"/>
    <w:rsid w:val="00B71902"/>
    <w:rsid w:val="00B75B0A"/>
    <w:rsid w:val="00B82548"/>
    <w:rsid w:val="00B94396"/>
    <w:rsid w:val="00B96092"/>
    <w:rsid w:val="00B97DD4"/>
    <w:rsid w:val="00BA17B7"/>
    <w:rsid w:val="00BA489C"/>
    <w:rsid w:val="00BA57F1"/>
    <w:rsid w:val="00BB08D5"/>
    <w:rsid w:val="00BB3151"/>
    <w:rsid w:val="00BB6381"/>
    <w:rsid w:val="00BC537E"/>
    <w:rsid w:val="00BD77DF"/>
    <w:rsid w:val="00BE5CD0"/>
    <w:rsid w:val="00BE697C"/>
    <w:rsid w:val="00BF0092"/>
    <w:rsid w:val="00BF41A4"/>
    <w:rsid w:val="00C022EE"/>
    <w:rsid w:val="00C20AD6"/>
    <w:rsid w:val="00C32DFC"/>
    <w:rsid w:val="00C43331"/>
    <w:rsid w:val="00C4738A"/>
    <w:rsid w:val="00C47DAF"/>
    <w:rsid w:val="00C54FBE"/>
    <w:rsid w:val="00C55BC5"/>
    <w:rsid w:val="00C60851"/>
    <w:rsid w:val="00C63841"/>
    <w:rsid w:val="00C82691"/>
    <w:rsid w:val="00C85B1A"/>
    <w:rsid w:val="00C866A0"/>
    <w:rsid w:val="00C871C6"/>
    <w:rsid w:val="00C94B63"/>
    <w:rsid w:val="00CA229E"/>
    <w:rsid w:val="00CA49BB"/>
    <w:rsid w:val="00CA49CA"/>
    <w:rsid w:val="00CA4C38"/>
    <w:rsid w:val="00CA4D83"/>
    <w:rsid w:val="00CA578E"/>
    <w:rsid w:val="00CB72BC"/>
    <w:rsid w:val="00CB7E91"/>
    <w:rsid w:val="00CC1110"/>
    <w:rsid w:val="00CC277F"/>
    <w:rsid w:val="00CC672C"/>
    <w:rsid w:val="00CD2458"/>
    <w:rsid w:val="00CD2E0A"/>
    <w:rsid w:val="00CF2225"/>
    <w:rsid w:val="00CF71C2"/>
    <w:rsid w:val="00D02964"/>
    <w:rsid w:val="00D070D1"/>
    <w:rsid w:val="00D10EBE"/>
    <w:rsid w:val="00D2436E"/>
    <w:rsid w:val="00D24FE0"/>
    <w:rsid w:val="00D30DEA"/>
    <w:rsid w:val="00D31B45"/>
    <w:rsid w:val="00D31E6C"/>
    <w:rsid w:val="00D320FC"/>
    <w:rsid w:val="00D33BB5"/>
    <w:rsid w:val="00D42519"/>
    <w:rsid w:val="00D47FF7"/>
    <w:rsid w:val="00D51D0F"/>
    <w:rsid w:val="00D51EAC"/>
    <w:rsid w:val="00D530C5"/>
    <w:rsid w:val="00D536E9"/>
    <w:rsid w:val="00D57F3F"/>
    <w:rsid w:val="00D602D1"/>
    <w:rsid w:val="00D63112"/>
    <w:rsid w:val="00D77F02"/>
    <w:rsid w:val="00D82E49"/>
    <w:rsid w:val="00D86957"/>
    <w:rsid w:val="00D919BE"/>
    <w:rsid w:val="00D9529E"/>
    <w:rsid w:val="00D96B6A"/>
    <w:rsid w:val="00DA0398"/>
    <w:rsid w:val="00DA4788"/>
    <w:rsid w:val="00DB1275"/>
    <w:rsid w:val="00DB4519"/>
    <w:rsid w:val="00DB62B6"/>
    <w:rsid w:val="00DC4E67"/>
    <w:rsid w:val="00DC6478"/>
    <w:rsid w:val="00DD0F0B"/>
    <w:rsid w:val="00DE75C9"/>
    <w:rsid w:val="00DF2894"/>
    <w:rsid w:val="00DF308E"/>
    <w:rsid w:val="00DF4807"/>
    <w:rsid w:val="00E14897"/>
    <w:rsid w:val="00E17F30"/>
    <w:rsid w:val="00E217A0"/>
    <w:rsid w:val="00E219B3"/>
    <w:rsid w:val="00E36EAB"/>
    <w:rsid w:val="00E37EAC"/>
    <w:rsid w:val="00E41D71"/>
    <w:rsid w:val="00E47C1C"/>
    <w:rsid w:val="00E51B15"/>
    <w:rsid w:val="00E51D44"/>
    <w:rsid w:val="00E5646A"/>
    <w:rsid w:val="00E57484"/>
    <w:rsid w:val="00E57A21"/>
    <w:rsid w:val="00E614ED"/>
    <w:rsid w:val="00E61970"/>
    <w:rsid w:val="00E66F1B"/>
    <w:rsid w:val="00E71B23"/>
    <w:rsid w:val="00E76EF6"/>
    <w:rsid w:val="00E77382"/>
    <w:rsid w:val="00E81AC8"/>
    <w:rsid w:val="00E82278"/>
    <w:rsid w:val="00E82D9C"/>
    <w:rsid w:val="00E82FD3"/>
    <w:rsid w:val="00E86C97"/>
    <w:rsid w:val="00E94F41"/>
    <w:rsid w:val="00EA116B"/>
    <w:rsid w:val="00EA55E4"/>
    <w:rsid w:val="00EA77CA"/>
    <w:rsid w:val="00EB015C"/>
    <w:rsid w:val="00EB6C83"/>
    <w:rsid w:val="00EC5A19"/>
    <w:rsid w:val="00EF2FAE"/>
    <w:rsid w:val="00F031AB"/>
    <w:rsid w:val="00F03E43"/>
    <w:rsid w:val="00F05B2C"/>
    <w:rsid w:val="00F123FE"/>
    <w:rsid w:val="00F12457"/>
    <w:rsid w:val="00F14AF0"/>
    <w:rsid w:val="00F234B9"/>
    <w:rsid w:val="00F2355C"/>
    <w:rsid w:val="00F303C0"/>
    <w:rsid w:val="00F35748"/>
    <w:rsid w:val="00F37271"/>
    <w:rsid w:val="00F4359C"/>
    <w:rsid w:val="00F456C0"/>
    <w:rsid w:val="00F47E70"/>
    <w:rsid w:val="00F503F3"/>
    <w:rsid w:val="00F619C8"/>
    <w:rsid w:val="00F67AAF"/>
    <w:rsid w:val="00F713CD"/>
    <w:rsid w:val="00F714AC"/>
    <w:rsid w:val="00F72AE6"/>
    <w:rsid w:val="00F72B1C"/>
    <w:rsid w:val="00F8269C"/>
    <w:rsid w:val="00F85767"/>
    <w:rsid w:val="00F85839"/>
    <w:rsid w:val="00F945F5"/>
    <w:rsid w:val="00F9583D"/>
    <w:rsid w:val="00FA4DF1"/>
    <w:rsid w:val="00FB173D"/>
    <w:rsid w:val="00FB4E75"/>
    <w:rsid w:val="00FB5EC0"/>
    <w:rsid w:val="00FD3FC4"/>
    <w:rsid w:val="00FD6266"/>
    <w:rsid w:val="00FE0DDF"/>
    <w:rsid w:val="00FE7BFC"/>
    <w:rsid w:val="01F8566C"/>
    <w:rsid w:val="039A53FA"/>
    <w:rsid w:val="03FC3E70"/>
    <w:rsid w:val="050B60D8"/>
    <w:rsid w:val="0595FE65"/>
    <w:rsid w:val="074C0211"/>
    <w:rsid w:val="0816F91A"/>
    <w:rsid w:val="086C2EC1"/>
    <w:rsid w:val="08B68285"/>
    <w:rsid w:val="09A7B4C7"/>
    <w:rsid w:val="0B47E507"/>
    <w:rsid w:val="0B6D490D"/>
    <w:rsid w:val="0C81A577"/>
    <w:rsid w:val="0D7D13A0"/>
    <w:rsid w:val="0E2A5732"/>
    <w:rsid w:val="0F68627E"/>
    <w:rsid w:val="1144C863"/>
    <w:rsid w:val="11585276"/>
    <w:rsid w:val="119A1E32"/>
    <w:rsid w:val="140F6166"/>
    <w:rsid w:val="149D1865"/>
    <w:rsid w:val="15794B33"/>
    <w:rsid w:val="15C5B2E2"/>
    <w:rsid w:val="162D0799"/>
    <w:rsid w:val="171F475F"/>
    <w:rsid w:val="173E3862"/>
    <w:rsid w:val="175885D0"/>
    <w:rsid w:val="175BE16F"/>
    <w:rsid w:val="18620750"/>
    <w:rsid w:val="18A877E4"/>
    <w:rsid w:val="19FA9126"/>
    <w:rsid w:val="1B0511D8"/>
    <w:rsid w:val="1BB4447E"/>
    <w:rsid w:val="1CE8E896"/>
    <w:rsid w:val="2303CF67"/>
    <w:rsid w:val="257D730D"/>
    <w:rsid w:val="25EA82B1"/>
    <w:rsid w:val="263B7029"/>
    <w:rsid w:val="27B06F8F"/>
    <w:rsid w:val="2A415DDF"/>
    <w:rsid w:val="2BF007A7"/>
    <w:rsid w:val="2C25F00E"/>
    <w:rsid w:val="2C5F5B6B"/>
    <w:rsid w:val="2F33F0BE"/>
    <w:rsid w:val="2FD16B36"/>
    <w:rsid w:val="303E0E91"/>
    <w:rsid w:val="325F492B"/>
    <w:rsid w:val="33A3302A"/>
    <w:rsid w:val="33CE73ED"/>
    <w:rsid w:val="35F21AA7"/>
    <w:rsid w:val="3C2459F9"/>
    <w:rsid w:val="3C500A92"/>
    <w:rsid w:val="3D8178B4"/>
    <w:rsid w:val="3D987913"/>
    <w:rsid w:val="3ED41239"/>
    <w:rsid w:val="3EDF530F"/>
    <w:rsid w:val="3F45B9B9"/>
    <w:rsid w:val="41086AFA"/>
    <w:rsid w:val="422A5494"/>
    <w:rsid w:val="427D5A7B"/>
    <w:rsid w:val="44192ADC"/>
    <w:rsid w:val="44F82041"/>
    <w:rsid w:val="45107E55"/>
    <w:rsid w:val="479F36BC"/>
    <w:rsid w:val="492B3266"/>
    <w:rsid w:val="49DA09B4"/>
    <w:rsid w:val="4A1D3014"/>
    <w:rsid w:val="4C025A31"/>
    <w:rsid w:val="4D6E2193"/>
    <w:rsid w:val="4DCD4896"/>
    <w:rsid w:val="4E9E2BB8"/>
    <w:rsid w:val="4F320AC8"/>
    <w:rsid w:val="513E696E"/>
    <w:rsid w:val="5146F3EF"/>
    <w:rsid w:val="5297C559"/>
    <w:rsid w:val="535B2CC8"/>
    <w:rsid w:val="53EAF3E0"/>
    <w:rsid w:val="57E94942"/>
    <w:rsid w:val="5C696ACD"/>
    <w:rsid w:val="5DB15777"/>
    <w:rsid w:val="5DB67CCA"/>
    <w:rsid w:val="5EAA77E0"/>
    <w:rsid w:val="6021697A"/>
    <w:rsid w:val="603C8F01"/>
    <w:rsid w:val="60B2BF0F"/>
    <w:rsid w:val="612F717E"/>
    <w:rsid w:val="61CF43E7"/>
    <w:rsid w:val="6353B2B0"/>
    <w:rsid w:val="64201DAA"/>
    <w:rsid w:val="65D16F2D"/>
    <w:rsid w:val="66B36935"/>
    <w:rsid w:val="66B551A2"/>
    <w:rsid w:val="66D75D4A"/>
    <w:rsid w:val="69DA55CC"/>
    <w:rsid w:val="6A087C29"/>
    <w:rsid w:val="6B467B38"/>
    <w:rsid w:val="6D7F5873"/>
    <w:rsid w:val="6DCE0AC9"/>
    <w:rsid w:val="6EB136C5"/>
    <w:rsid w:val="70105F68"/>
    <w:rsid w:val="70143A57"/>
    <w:rsid w:val="70789532"/>
    <w:rsid w:val="70E41989"/>
    <w:rsid w:val="7149A298"/>
    <w:rsid w:val="72207D96"/>
    <w:rsid w:val="7615632F"/>
    <w:rsid w:val="7656F5F6"/>
    <w:rsid w:val="7798E093"/>
    <w:rsid w:val="796DCE20"/>
    <w:rsid w:val="79CF6CA2"/>
    <w:rsid w:val="7C800CEA"/>
    <w:rsid w:val="7DAF765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B530"/>
  <w15:docId w15:val="{B23919E0-C63A-4C3F-838E-DB776CA9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lang w:val="lt-LT"/>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819"/>
        <w:tab w:val="right" w:pos="9638"/>
      </w:tabs>
    </w:pPr>
  </w:style>
  <w:style w:type="paragraph" w:styleId="Header">
    <w:name w:val="header"/>
    <w:basedOn w:val="Normal"/>
    <w:link w:val="HeaderChar"/>
    <w:qFormat/>
    <w:pPr>
      <w:widowControl w:val="0"/>
      <w:tabs>
        <w:tab w:val="center" w:pos="4153"/>
        <w:tab w:val="right" w:pos="8306"/>
      </w:tabs>
      <w:spacing w:after="20"/>
      <w:jc w:val="both"/>
    </w:pPr>
    <w:rPr>
      <w:lang w:eastAsia="lt-LT"/>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76" w:lineRule="auto"/>
    </w:pPr>
    <w:rPr>
      <w:rFonts w:asciiTheme="minorHAnsi" w:eastAsiaTheme="minorEastAsia" w:hAnsiTheme="minorHAnsi" w:cstheme="minorBidi"/>
      <w:sz w:val="21"/>
      <w:szCs w:val="21"/>
      <w:lang w:eastAsia="lt-LT"/>
    </w:rPr>
  </w:style>
  <w:style w:type="table" w:styleId="TableGrid">
    <w:name w:val="Table Grid"/>
    <w:basedOn w:val="TableNormal"/>
    <w:uiPriority w:val="39"/>
    <w:qFormat/>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lang w:eastAsia="lt-LT"/>
    </w:rPr>
  </w:style>
  <w:style w:type="paragraph" w:styleId="ListParagraph">
    <w:name w:val="List Paragraph"/>
    <w:aliases w:val="Buletai,List Paragraph21,lp1,Bullet 1,Use Case List Paragraph,Paragraph,Sąrašo pastraipa.Bullet,Lentele,Lente,List Paragraph Red,Bullet EY,List Paragraph1,List Paragraph2,Numbering,ERP-List Paragraph,List Paragraph11,List Paragraph111"/>
    <w:basedOn w:val="Normal"/>
    <w:link w:val="ListParagraphChar"/>
    <w:uiPriority w:val="34"/>
    <w:qFormat/>
    <w:pPr>
      <w:widowControl w:val="0"/>
      <w:autoSpaceDE w:val="0"/>
      <w:autoSpaceDN w:val="0"/>
      <w:adjustRightInd w:val="0"/>
      <w:ind w:left="720" w:firstLine="720"/>
      <w:contextualSpacing/>
    </w:pPr>
    <w:rPr>
      <w:rFonts w:ascii="Arial" w:hAnsi="Arial" w:cs="Arial"/>
      <w:sz w:val="20"/>
      <w:szCs w:val="24"/>
      <w:lang w:eastAsia="lt-LT"/>
    </w:rPr>
  </w:style>
  <w:style w:type="character" w:customStyle="1" w:styleId="ListParagraphChar">
    <w:name w:val="List Paragraph Char"/>
    <w:aliases w:val="Buletai Char,List Paragraph21 Char,lp1 Char,Bullet 1 Char,Use Case List Paragraph Char,Paragraph Char,Sąrašo pastraipa.Bullet Char,Lentele Char,Lente Char,List Paragraph Red Char,Bullet EY Char,List Paragraph1 Char,Numbering Char"/>
    <w:link w:val="ListParagraph"/>
    <w:uiPriority w:val="34"/>
    <w:qFormat/>
    <w:rPr>
      <w:rFonts w:ascii="Arial" w:eastAsia="Times New Roman" w:hAnsi="Arial" w:cs="Arial"/>
      <w:sz w:val="20"/>
      <w:szCs w:val="24"/>
      <w:lang w:eastAsia="lt-LT"/>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0"/>
    </w:rPr>
  </w:style>
  <w:style w:type="paragraph" w:customStyle="1" w:styleId="Default">
    <w:name w:val="Default"/>
    <w:qFormat/>
    <w:pPr>
      <w:autoSpaceDE w:val="0"/>
      <w:autoSpaceDN w:val="0"/>
      <w:adjustRightInd w:val="0"/>
    </w:pPr>
    <w:rPr>
      <w:rFonts w:eastAsiaTheme="minorHAnsi"/>
      <w:color w:val="000000"/>
      <w:sz w:val="24"/>
      <w:szCs w:val="24"/>
      <w:lang w:val="lt-LT"/>
    </w:rPr>
  </w:style>
  <w:style w:type="character" w:customStyle="1" w:styleId="normaltextrun">
    <w:name w:val="normaltextrun"/>
    <w:basedOn w:val="DefaultParagraphFont"/>
    <w:rsid w:val="00453049"/>
  </w:style>
  <w:style w:type="character" w:styleId="UnresolvedMention">
    <w:name w:val="Unresolved Mention"/>
    <w:basedOn w:val="DefaultParagraphFont"/>
    <w:uiPriority w:val="99"/>
    <w:semiHidden/>
    <w:unhideWhenUsed/>
    <w:rsid w:val="00453049"/>
    <w:rPr>
      <w:color w:val="605E5C"/>
      <w:shd w:val="clear" w:color="auto" w:fill="E1DFDD"/>
    </w:rPr>
  </w:style>
  <w:style w:type="character" w:styleId="Strong">
    <w:name w:val="Strong"/>
    <w:basedOn w:val="DefaultParagraphFont"/>
    <w:uiPriority w:val="22"/>
    <w:qFormat/>
    <w:rsid w:val="003B31BA"/>
    <w:rPr>
      <w:b/>
      <w:bCs/>
    </w:rPr>
  </w:style>
  <w:style w:type="paragraph" w:customStyle="1" w:styleId="isselectedend">
    <w:name w:val="isselectedend"/>
    <w:basedOn w:val="Normal"/>
    <w:rsid w:val="003B5F5C"/>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81403">
      <w:bodyDiv w:val="1"/>
      <w:marLeft w:val="0"/>
      <w:marRight w:val="0"/>
      <w:marTop w:val="0"/>
      <w:marBottom w:val="0"/>
      <w:divBdr>
        <w:top w:val="none" w:sz="0" w:space="0" w:color="auto"/>
        <w:left w:val="none" w:sz="0" w:space="0" w:color="auto"/>
        <w:bottom w:val="none" w:sz="0" w:space="0" w:color="auto"/>
        <w:right w:val="none" w:sz="0" w:space="0" w:color="auto"/>
      </w:divBdr>
    </w:div>
    <w:div w:id="67581751">
      <w:bodyDiv w:val="1"/>
      <w:marLeft w:val="0"/>
      <w:marRight w:val="0"/>
      <w:marTop w:val="0"/>
      <w:marBottom w:val="0"/>
      <w:divBdr>
        <w:top w:val="none" w:sz="0" w:space="0" w:color="auto"/>
        <w:left w:val="none" w:sz="0" w:space="0" w:color="auto"/>
        <w:bottom w:val="none" w:sz="0" w:space="0" w:color="auto"/>
        <w:right w:val="none" w:sz="0" w:space="0" w:color="auto"/>
      </w:divBdr>
    </w:div>
    <w:div w:id="124200717">
      <w:bodyDiv w:val="1"/>
      <w:marLeft w:val="0"/>
      <w:marRight w:val="0"/>
      <w:marTop w:val="0"/>
      <w:marBottom w:val="0"/>
      <w:divBdr>
        <w:top w:val="none" w:sz="0" w:space="0" w:color="auto"/>
        <w:left w:val="none" w:sz="0" w:space="0" w:color="auto"/>
        <w:bottom w:val="none" w:sz="0" w:space="0" w:color="auto"/>
        <w:right w:val="none" w:sz="0" w:space="0" w:color="auto"/>
      </w:divBdr>
    </w:div>
    <w:div w:id="126899723">
      <w:bodyDiv w:val="1"/>
      <w:marLeft w:val="0"/>
      <w:marRight w:val="0"/>
      <w:marTop w:val="0"/>
      <w:marBottom w:val="0"/>
      <w:divBdr>
        <w:top w:val="none" w:sz="0" w:space="0" w:color="auto"/>
        <w:left w:val="none" w:sz="0" w:space="0" w:color="auto"/>
        <w:bottom w:val="none" w:sz="0" w:space="0" w:color="auto"/>
        <w:right w:val="none" w:sz="0" w:space="0" w:color="auto"/>
      </w:divBdr>
    </w:div>
    <w:div w:id="216430239">
      <w:bodyDiv w:val="1"/>
      <w:marLeft w:val="0"/>
      <w:marRight w:val="0"/>
      <w:marTop w:val="0"/>
      <w:marBottom w:val="0"/>
      <w:divBdr>
        <w:top w:val="none" w:sz="0" w:space="0" w:color="auto"/>
        <w:left w:val="none" w:sz="0" w:space="0" w:color="auto"/>
        <w:bottom w:val="none" w:sz="0" w:space="0" w:color="auto"/>
        <w:right w:val="none" w:sz="0" w:space="0" w:color="auto"/>
      </w:divBdr>
    </w:div>
    <w:div w:id="257714364">
      <w:bodyDiv w:val="1"/>
      <w:marLeft w:val="0"/>
      <w:marRight w:val="0"/>
      <w:marTop w:val="0"/>
      <w:marBottom w:val="0"/>
      <w:divBdr>
        <w:top w:val="none" w:sz="0" w:space="0" w:color="auto"/>
        <w:left w:val="none" w:sz="0" w:space="0" w:color="auto"/>
        <w:bottom w:val="none" w:sz="0" w:space="0" w:color="auto"/>
        <w:right w:val="none" w:sz="0" w:space="0" w:color="auto"/>
      </w:divBdr>
    </w:div>
    <w:div w:id="307789225">
      <w:bodyDiv w:val="1"/>
      <w:marLeft w:val="0"/>
      <w:marRight w:val="0"/>
      <w:marTop w:val="0"/>
      <w:marBottom w:val="0"/>
      <w:divBdr>
        <w:top w:val="none" w:sz="0" w:space="0" w:color="auto"/>
        <w:left w:val="none" w:sz="0" w:space="0" w:color="auto"/>
        <w:bottom w:val="none" w:sz="0" w:space="0" w:color="auto"/>
        <w:right w:val="none" w:sz="0" w:space="0" w:color="auto"/>
      </w:divBdr>
    </w:div>
    <w:div w:id="407195970">
      <w:bodyDiv w:val="1"/>
      <w:marLeft w:val="0"/>
      <w:marRight w:val="0"/>
      <w:marTop w:val="0"/>
      <w:marBottom w:val="0"/>
      <w:divBdr>
        <w:top w:val="none" w:sz="0" w:space="0" w:color="auto"/>
        <w:left w:val="none" w:sz="0" w:space="0" w:color="auto"/>
        <w:bottom w:val="none" w:sz="0" w:space="0" w:color="auto"/>
        <w:right w:val="none" w:sz="0" w:space="0" w:color="auto"/>
      </w:divBdr>
    </w:div>
    <w:div w:id="454641787">
      <w:bodyDiv w:val="1"/>
      <w:marLeft w:val="0"/>
      <w:marRight w:val="0"/>
      <w:marTop w:val="0"/>
      <w:marBottom w:val="0"/>
      <w:divBdr>
        <w:top w:val="none" w:sz="0" w:space="0" w:color="auto"/>
        <w:left w:val="none" w:sz="0" w:space="0" w:color="auto"/>
        <w:bottom w:val="none" w:sz="0" w:space="0" w:color="auto"/>
        <w:right w:val="none" w:sz="0" w:space="0" w:color="auto"/>
      </w:divBdr>
    </w:div>
    <w:div w:id="505824028">
      <w:bodyDiv w:val="1"/>
      <w:marLeft w:val="0"/>
      <w:marRight w:val="0"/>
      <w:marTop w:val="0"/>
      <w:marBottom w:val="0"/>
      <w:divBdr>
        <w:top w:val="none" w:sz="0" w:space="0" w:color="auto"/>
        <w:left w:val="none" w:sz="0" w:space="0" w:color="auto"/>
        <w:bottom w:val="none" w:sz="0" w:space="0" w:color="auto"/>
        <w:right w:val="none" w:sz="0" w:space="0" w:color="auto"/>
      </w:divBdr>
    </w:div>
    <w:div w:id="523179658">
      <w:bodyDiv w:val="1"/>
      <w:marLeft w:val="0"/>
      <w:marRight w:val="0"/>
      <w:marTop w:val="0"/>
      <w:marBottom w:val="0"/>
      <w:divBdr>
        <w:top w:val="none" w:sz="0" w:space="0" w:color="auto"/>
        <w:left w:val="none" w:sz="0" w:space="0" w:color="auto"/>
        <w:bottom w:val="none" w:sz="0" w:space="0" w:color="auto"/>
        <w:right w:val="none" w:sz="0" w:space="0" w:color="auto"/>
      </w:divBdr>
    </w:div>
    <w:div w:id="538712188">
      <w:bodyDiv w:val="1"/>
      <w:marLeft w:val="0"/>
      <w:marRight w:val="0"/>
      <w:marTop w:val="0"/>
      <w:marBottom w:val="0"/>
      <w:divBdr>
        <w:top w:val="none" w:sz="0" w:space="0" w:color="auto"/>
        <w:left w:val="none" w:sz="0" w:space="0" w:color="auto"/>
        <w:bottom w:val="none" w:sz="0" w:space="0" w:color="auto"/>
        <w:right w:val="none" w:sz="0" w:space="0" w:color="auto"/>
      </w:divBdr>
    </w:div>
    <w:div w:id="558900066">
      <w:bodyDiv w:val="1"/>
      <w:marLeft w:val="0"/>
      <w:marRight w:val="0"/>
      <w:marTop w:val="0"/>
      <w:marBottom w:val="0"/>
      <w:divBdr>
        <w:top w:val="none" w:sz="0" w:space="0" w:color="auto"/>
        <w:left w:val="none" w:sz="0" w:space="0" w:color="auto"/>
        <w:bottom w:val="none" w:sz="0" w:space="0" w:color="auto"/>
        <w:right w:val="none" w:sz="0" w:space="0" w:color="auto"/>
      </w:divBdr>
    </w:div>
    <w:div w:id="563688433">
      <w:bodyDiv w:val="1"/>
      <w:marLeft w:val="0"/>
      <w:marRight w:val="0"/>
      <w:marTop w:val="0"/>
      <w:marBottom w:val="0"/>
      <w:divBdr>
        <w:top w:val="none" w:sz="0" w:space="0" w:color="auto"/>
        <w:left w:val="none" w:sz="0" w:space="0" w:color="auto"/>
        <w:bottom w:val="none" w:sz="0" w:space="0" w:color="auto"/>
        <w:right w:val="none" w:sz="0" w:space="0" w:color="auto"/>
      </w:divBdr>
    </w:div>
    <w:div w:id="599293405">
      <w:bodyDiv w:val="1"/>
      <w:marLeft w:val="0"/>
      <w:marRight w:val="0"/>
      <w:marTop w:val="0"/>
      <w:marBottom w:val="0"/>
      <w:divBdr>
        <w:top w:val="none" w:sz="0" w:space="0" w:color="auto"/>
        <w:left w:val="none" w:sz="0" w:space="0" w:color="auto"/>
        <w:bottom w:val="none" w:sz="0" w:space="0" w:color="auto"/>
        <w:right w:val="none" w:sz="0" w:space="0" w:color="auto"/>
      </w:divBdr>
    </w:div>
    <w:div w:id="616448083">
      <w:bodyDiv w:val="1"/>
      <w:marLeft w:val="0"/>
      <w:marRight w:val="0"/>
      <w:marTop w:val="0"/>
      <w:marBottom w:val="0"/>
      <w:divBdr>
        <w:top w:val="none" w:sz="0" w:space="0" w:color="auto"/>
        <w:left w:val="none" w:sz="0" w:space="0" w:color="auto"/>
        <w:bottom w:val="none" w:sz="0" w:space="0" w:color="auto"/>
        <w:right w:val="none" w:sz="0" w:space="0" w:color="auto"/>
      </w:divBdr>
    </w:div>
    <w:div w:id="666791324">
      <w:bodyDiv w:val="1"/>
      <w:marLeft w:val="0"/>
      <w:marRight w:val="0"/>
      <w:marTop w:val="0"/>
      <w:marBottom w:val="0"/>
      <w:divBdr>
        <w:top w:val="none" w:sz="0" w:space="0" w:color="auto"/>
        <w:left w:val="none" w:sz="0" w:space="0" w:color="auto"/>
        <w:bottom w:val="none" w:sz="0" w:space="0" w:color="auto"/>
        <w:right w:val="none" w:sz="0" w:space="0" w:color="auto"/>
      </w:divBdr>
    </w:div>
    <w:div w:id="703141647">
      <w:bodyDiv w:val="1"/>
      <w:marLeft w:val="0"/>
      <w:marRight w:val="0"/>
      <w:marTop w:val="0"/>
      <w:marBottom w:val="0"/>
      <w:divBdr>
        <w:top w:val="none" w:sz="0" w:space="0" w:color="auto"/>
        <w:left w:val="none" w:sz="0" w:space="0" w:color="auto"/>
        <w:bottom w:val="none" w:sz="0" w:space="0" w:color="auto"/>
        <w:right w:val="none" w:sz="0" w:space="0" w:color="auto"/>
      </w:divBdr>
    </w:div>
    <w:div w:id="770971078">
      <w:bodyDiv w:val="1"/>
      <w:marLeft w:val="0"/>
      <w:marRight w:val="0"/>
      <w:marTop w:val="0"/>
      <w:marBottom w:val="0"/>
      <w:divBdr>
        <w:top w:val="none" w:sz="0" w:space="0" w:color="auto"/>
        <w:left w:val="none" w:sz="0" w:space="0" w:color="auto"/>
        <w:bottom w:val="none" w:sz="0" w:space="0" w:color="auto"/>
        <w:right w:val="none" w:sz="0" w:space="0" w:color="auto"/>
      </w:divBdr>
    </w:div>
    <w:div w:id="834152441">
      <w:bodyDiv w:val="1"/>
      <w:marLeft w:val="0"/>
      <w:marRight w:val="0"/>
      <w:marTop w:val="0"/>
      <w:marBottom w:val="0"/>
      <w:divBdr>
        <w:top w:val="none" w:sz="0" w:space="0" w:color="auto"/>
        <w:left w:val="none" w:sz="0" w:space="0" w:color="auto"/>
        <w:bottom w:val="none" w:sz="0" w:space="0" w:color="auto"/>
        <w:right w:val="none" w:sz="0" w:space="0" w:color="auto"/>
      </w:divBdr>
    </w:div>
    <w:div w:id="948700605">
      <w:bodyDiv w:val="1"/>
      <w:marLeft w:val="0"/>
      <w:marRight w:val="0"/>
      <w:marTop w:val="0"/>
      <w:marBottom w:val="0"/>
      <w:divBdr>
        <w:top w:val="none" w:sz="0" w:space="0" w:color="auto"/>
        <w:left w:val="none" w:sz="0" w:space="0" w:color="auto"/>
        <w:bottom w:val="none" w:sz="0" w:space="0" w:color="auto"/>
        <w:right w:val="none" w:sz="0" w:space="0" w:color="auto"/>
      </w:divBdr>
    </w:div>
    <w:div w:id="975525066">
      <w:bodyDiv w:val="1"/>
      <w:marLeft w:val="0"/>
      <w:marRight w:val="0"/>
      <w:marTop w:val="0"/>
      <w:marBottom w:val="0"/>
      <w:divBdr>
        <w:top w:val="none" w:sz="0" w:space="0" w:color="auto"/>
        <w:left w:val="none" w:sz="0" w:space="0" w:color="auto"/>
        <w:bottom w:val="none" w:sz="0" w:space="0" w:color="auto"/>
        <w:right w:val="none" w:sz="0" w:space="0" w:color="auto"/>
      </w:divBdr>
    </w:div>
    <w:div w:id="1009016754">
      <w:bodyDiv w:val="1"/>
      <w:marLeft w:val="0"/>
      <w:marRight w:val="0"/>
      <w:marTop w:val="0"/>
      <w:marBottom w:val="0"/>
      <w:divBdr>
        <w:top w:val="none" w:sz="0" w:space="0" w:color="auto"/>
        <w:left w:val="none" w:sz="0" w:space="0" w:color="auto"/>
        <w:bottom w:val="none" w:sz="0" w:space="0" w:color="auto"/>
        <w:right w:val="none" w:sz="0" w:space="0" w:color="auto"/>
      </w:divBdr>
    </w:div>
    <w:div w:id="1014839811">
      <w:bodyDiv w:val="1"/>
      <w:marLeft w:val="0"/>
      <w:marRight w:val="0"/>
      <w:marTop w:val="0"/>
      <w:marBottom w:val="0"/>
      <w:divBdr>
        <w:top w:val="none" w:sz="0" w:space="0" w:color="auto"/>
        <w:left w:val="none" w:sz="0" w:space="0" w:color="auto"/>
        <w:bottom w:val="none" w:sz="0" w:space="0" w:color="auto"/>
        <w:right w:val="none" w:sz="0" w:space="0" w:color="auto"/>
      </w:divBdr>
    </w:div>
    <w:div w:id="1034889030">
      <w:bodyDiv w:val="1"/>
      <w:marLeft w:val="0"/>
      <w:marRight w:val="0"/>
      <w:marTop w:val="0"/>
      <w:marBottom w:val="0"/>
      <w:divBdr>
        <w:top w:val="none" w:sz="0" w:space="0" w:color="auto"/>
        <w:left w:val="none" w:sz="0" w:space="0" w:color="auto"/>
        <w:bottom w:val="none" w:sz="0" w:space="0" w:color="auto"/>
        <w:right w:val="none" w:sz="0" w:space="0" w:color="auto"/>
      </w:divBdr>
    </w:div>
    <w:div w:id="1039936602">
      <w:bodyDiv w:val="1"/>
      <w:marLeft w:val="0"/>
      <w:marRight w:val="0"/>
      <w:marTop w:val="0"/>
      <w:marBottom w:val="0"/>
      <w:divBdr>
        <w:top w:val="none" w:sz="0" w:space="0" w:color="auto"/>
        <w:left w:val="none" w:sz="0" w:space="0" w:color="auto"/>
        <w:bottom w:val="none" w:sz="0" w:space="0" w:color="auto"/>
        <w:right w:val="none" w:sz="0" w:space="0" w:color="auto"/>
      </w:divBdr>
    </w:div>
    <w:div w:id="1397777900">
      <w:bodyDiv w:val="1"/>
      <w:marLeft w:val="0"/>
      <w:marRight w:val="0"/>
      <w:marTop w:val="0"/>
      <w:marBottom w:val="0"/>
      <w:divBdr>
        <w:top w:val="none" w:sz="0" w:space="0" w:color="auto"/>
        <w:left w:val="none" w:sz="0" w:space="0" w:color="auto"/>
        <w:bottom w:val="none" w:sz="0" w:space="0" w:color="auto"/>
        <w:right w:val="none" w:sz="0" w:space="0" w:color="auto"/>
      </w:divBdr>
    </w:div>
    <w:div w:id="1433361578">
      <w:bodyDiv w:val="1"/>
      <w:marLeft w:val="0"/>
      <w:marRight w:val="0"/>
      <w:marTop w:val="0"/>
      <w:marBottom w:val="0"/>
      <w:divBdr>
        <w:top w:val="none" w:sz="0" w:space="0" w:color="auto"/>
        <w:left w:val="none" w:sz="0" w:space="0" w:color="auto"/>
        <w:bottom w:val="none" w:sz="0" w:space="0" w:color="auto"/>
        <w:right w:val="none" w:sz="0" w:space="0" w:color="auto"/>
      </w:divBdr>
    </w:div>
    <w:div w:id="1441992497">
      <w:bodyDiv w:val="1"/>
      <w:marLeft w:val="0"/>
      <w:marRight w:val="0"/>
      <w:marTop w:val="0"/>
      <w:marBottom w:val="0"/>
      <w:divBdr>
        <w:top w:val="none" w:sz="0" w:space="0" w:color="auto"/>
        <w:left w:val="none" w:sz="0" w:space="0" w:color="auto"/>
        <w:bottom w:val="none" w:sz="0" w:space="0" w:color="auto"/>
        <w:right w:val="none" w:sz="0" w:space="0" w:color="auto"/>
      </w:divBdr>
    </w:div>
    <w:div w:id="1605377430">
      <w:bodyDiv w:val="1"/>
      <w:marLeft w:val="0"/>
      <w:marRight w:val="0"/>
      <w:marTop w:val="0"/>
      <w:marBottom w:val="0"/>
      <w:divBdr>
        <w:top w:val="none" w:sz="0" w:space="0" w:color="auto"/>
        <w:left w:val="none" w:sz="0" w:space="0" w:color="auto"/>
        <w:bottom w:val="none" w:sz="0" w:space="0" w:color="auto"/>
        <w:right w:val="none" w:sz="0" w:space="0" w:color="auto"/>
      </w:divBdr>
    </w:div>
    <w:div w:id="1694305998">
      <w:bodyDiv w:val="1"/>
      <w:marLeft w:val="0"/>
      <w:marRight w:val="0"/>
      <w:marTop w:val="0"/>
      <w:marBottom w:val="0"/>
      <w:divBdr>
        <w:top w:val="none" w:sz="0" w:space="0" w:color="auto"/>
        <w:left w:val="none" w:sz="0" w:space="0" w:color="auto"/>
        <w:bottom w:val="none" w:sz="0" w:space="0" w:color="auto"/>
        <w:right w:val="none" w:sz="0" w:space="0" w:color="auto"/>
      </w:divBdr>
    </w:div>
    <w:div w:id="1764885072">
      <w:bodyDiv w:val="1"/>
      <w:marLeft w:val="0"/>
      <w:marRight w:val="0"/>
      <w:marTop w:val="0"/>
      <w:marBottom w:val="0"/>
      <w:divBdr>
        <w:top w:val="none" w:sz="0" w:space="0" w:color="auto"/>
        <w:left w:val="none" w:sz="0" w:space="0" w:color="auto"/>
        <w:bottom w:val="none" w:sz="0" w:space="0" w:color="auto"/>
        <w:right w:val="none" w:sz="0" w:space="0" w:color="auto"/>
      </w:divBdr>
    </w:div>
    <w:div w:id="1793549419">
      <w:bodyDiv w:val="1"/>
      <w:marLeft w:val="0"/>
      <w:marRight w:val="0"/>
      <w:marTop w:val="0"/>
      <w:marBottom w:val="0"/>
      <w:divBdr>
        <w:top w:val="none" w:sz="0" w:space="0" w:color="auto"/>
        <w:left w:val="none" w:sz="0" w:space="0" w:color="auto"/>
        <w:bottom w:val="none" w:sz="0" w:space="0" w:color="auto"/>
        <w:right w:val="none" w:sz="0" w:space="0" w:color="auto"/>
      </w:divBdr>
    </w:div>
    <w:div w:id="1837841328">
      <w:bodyDiv w:val="1"/>
      <w:marLeft w:val="0"/>
      <w:marRight w:val="0"/>
      <w:marTop w:val="0"/>
      <w:marBottom w:val="0"/>
      <w:divBdr>
        <w:top w:val="none" w:sz="0" w:space="0" w:color="auto"/>
        <w:left w:val="none" w:sz="0" w:space="0" w:color="auto"/>
        <w:bottom w:val="none" w:sz="0" w:space="0" w:color="auto"/>
        <w:right w:val="none" w:sz="0" w:space="0" w:color="auto"/>
      </w:divBdr>
    </w:div>
    <w:div w:id="1895313522">
      <w:bodyDiv w:val="1"/>
      <w:marLeft w:val="0"/>
      <w:marRight w:val="0"/>
      <w:marTop w:val="0"/>
      <w:marBottom w:val="0"/>
      <w:divBdr>
        <w:top w:val="none" w:sz="0" w:space="0" w:color="auto"/>
        <w:left w:val="none" w:sz="0" w:space="0" w:color="auto"/>
        <w:bottom w:val="none" w:sz="0" w:space="0" w:color="auto"/>
        <w:right w:val="none" w:sz="0" w:space="0" w:color="auto"/>
      </w:divBdr>
    </w:div>
    <w:div w:id="1910536787">
      <w:bodyDiv w:val="1"/>
      <w:marLeft w:val="0"/>
      <w:marRight w:val="0"/>
      <w:marTop w:val="0"/>
      <w:marBottom w:val="0"/>
      <w:divBdr>
        <w:top w:val="none" w:sz="0" w:space="0" w:color="auto"/>
        <w:left w:val="none" w:sz="0" w:space="0" w:color="auto"/>
        <w:bottom w:val="none" w:sz="0" w:space="0" w:color="auto"/>
        <w:right w:val="none" w:sz="0" w:space="0" w:color="auto"/>
      </w:divBdr>
    </w:div>
    <w:div w:id="1914579007">
      <w:bodyDiv w:val="1"/>
      <w:marLeft w:val="0"/>
      <w:marRight w:val="0"/>
      <w:marTop w:val="0"/>
      <w:marBottom w:val="0"/>
      <w:divBdr>
        <w:top w:val="none" w:sz="0" w:space="0" w:color="auto"/>
        <w:left w:val="none" w:sz="0" w:space="0" w:color="auto"/>
        <w:bottom w:val="none" w:sz="0" w:space="0" w:color="auto"/>
        <w:right w:val="none" w:sz="0" w:space="0" w:color="auto"/>
      </w:divBdr>
    </w:div>
    <w:div w:id="1919049466">
      <w:bodyDiv w:val="1"/>
      <w:marLeft w:val="0"/>
      <w:marRight w:val="0"/>
      <w:marTop w:val="0"/>
      <w:marBottom w:val="0"/>
      <w:divBdr>
        <w:top w:val="none" w:sz="0" w:space="0" w:color="auto"/>
        <w:left w:val="none" w:sz="0" w:space="0" w:color="auto"/>
        <w:bottom w:val="none" w:sz="0" w:space="0" w:color="auto"/>
        <w:right w:val="none" w:sz="0" w:space="0" w:color="auto"/>
      </w:divBdr>
    </w:div>
    <w:div w:id="1932276803">
      <w:bodyDiv w:val="1"/>
      <w:marLeft w:val="0"/>
      <w:marRight w:val="0"/>
      <w:marTop w:val="0"/>
      <w:marBottom w:val="0"/>
      <w:divBdr>
        <w:top w:val="none" w:sz="0" w:space="0" w:color="auto"/>
        <w:left w:val="none" w:sz="0" w:space="0" w:color="auto"/>
        <w:bottom w:val="none" w:sz="0" w:space="0" w:color="auto"/>
        <w:right w:val="none" w:sz="0" w:space="0" w:color="auto"/>
      </w:divBdr>
    </w:div>
    <w:div w:id="1948928754">
      <w:bodyDiv w:val="1"/>
      <w:marLeft w:val="0"/>
      <w:marRight w:val="0"/>
      <w:marTop w:val="0"/>
      <w:marBottom w:val="0"/>
      <w:divBdr>
        <w:top w:val="none" w:sz="0" w:space="0" w:color="auto"/>
        <w:left w:val="none" w:sz="0" w:space="0" w:color="auto"/>
        <w:bottom w:val="none" w:sz="0" w:space="0" w:color="auto"/>
        <w:right w:val="none" w:sz="0" w:space="0" w:color="auto"/>
      </w:divBdr>
    </w:div>
    <w:div w:id="1962757730">
      <w:bodyDiv w:val="1"/>
      <w:marLeft w:val="0"/>
      <w:marRight w:val="0"/>
      <w:marTop w:val="0"/>
      <w:marBottom w:val="0"/>
      <w:divBdr>
        <w:top w:val="none" w:sz="0" w:space="0" w:color="auto"/>
        <w:left w:val="none" w:sz="0" w:space="0" w:color="auto"/>
        <w:bottom w:val="none" w:sz="0" w:space="0" w:color="auto"/>
        <w:right w:val="none" w:sz="0" w:space="0" w:color="auto"/>
      </w:divBdr>
    </w:div>
    <w:div w:id="2018120737">
      <w:bodyDiv w:val="1"/>
      <w:marLeft w:val="0"/>
      <w:marRight w:val="0"/>
      <w:marTop w:val="0"/>
      <w:marBottom w:val="0"/>
      <w:divBdr>
        <w:top w:val="none" w:sz="0" w:space="0" w:color="auto"/>
        <w:left w:val="none" w:sz="0" w:space="0" w:color="auto"/>
        <w:bottom w:val="none" w:sz="0" w:space="0" w:color="auto"/>
        <w:right w:val="none" w:sz="0" w:space="0" w:color="auto"/>
      </w:divBdr>
    </w:div>
    <w:div w:id="2129858814">
      <w:bodyDiv w:val="1"/>
      <w:marLeft w:val="0"/>
      <w:marRight w:val="0"/>
      <w:marTop w:val="0"/>
      <w:marBottom w:val="0"/>
      <w:divBdr>
        <w:top w:val="none" w:sz="0" w:space="0" w:color="auto"/>
        <w:left w:val="none" w:sz="0" w:space="0" w:color="auto"/>
        <w:bottom w:val="none" w:sz="0" w:space="0" w:color="auto"/>
        <w:right w:val="none" w:sz="0" w:space="0" w:color="auto"/>
      </w:divBdr>
    </w:div>
    <w:div w:id="2130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zsakymai@redcros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zsakymai@redcros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EE598BF066FD45BFE2AAE132FD869A" ma:contentTypeVersion="19" ma:contentTypeDescription="Create a new document." ma:contentTypeScope="" ma:versionID="fc2e1a386856b44d8942be319b6f5d8f">
  <xsd:schema xmlns:xsd="http://www.w3.org/2001/XMLSchema" xmlns:xs="http://www.w3.org/2001/XMLSchema" xmlns:p="http://schemas.microsoft.com/office/2006/metadata/properties" xmlns:ns2="88fe2859-ceca-4f44-a767-dd41ec76c33c" xmlns:ns3="ffa6f8c3-13b9-42ab-8bfb-bf36c8b4150e" targetNamespace="http://schemas.microsoft.com/office/2006/metadata/properties" ma:root="true" ma:fieldsID="13fea05bfbad3f8edc3e7c345b49d475" ns2:_="" ns3:_="">
    <xsd:import namespace="88fe2859-ceca-4f44-a767-dd41ec76c33c"/>
    <xsd:import namespace="ffa6f8c3-13b9-42ab-8bfb-bf36c8b415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e2859-ceca-4f44-a767-dd41ec76c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13472b5-adf4-4a73-8853-d16aa620667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6f8c3-13b9-42ab-8bfb-bf36c8b415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209997-416e-4f1f-ac60-fa0a7a3f6fc2}" ma:internalName="TaxCatchAll" ma:showField="CatchAllData" ma:web="ffa6f8c3-13b9-42ab-8bfb-bf36c8b415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fe2859-ceca-4f44-a767-dd41ec76c33c">
      <Terms xmlns="http://schemas.microsoft.com/office/infopath/2007/PartnerControls"/>
    </lcf76f155ced4ddcb4097134ff3c332f>
    <TaxCatchAll xmlns="ffa6f8c3-13b9-42ab-8bfb-bf36c8b415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AC06F-EBD4-4FDB-867C-7AB27ADA6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e2859-ceca-4f44-a767-dd41ec76c33c"/>
    <ds:schemaRef ds:uri="ffa6f8c3-13b9-42ab-8bfb-bf36c8b4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852F4-6B40-44DA-BE9A-0530C206BB09}">
  <ds:schemaRefs>
    <ds:schemaRef ds:uri="http://schemas.microsoft.com/office/2006/metadata/properties"/>
    <ds:schemaRef ds:uri="http://schemas.microsoft.com/office/infopath/2007/PartnerControls"/>
    <ds:schemaRef ds:uri="88fe2859-ceca-4f44-a767-dd41ec76c33c"/>
    <ds:schemaRef ds:uri="ffa6f8c3-13b9-42ab-8bfb-bf36c8b4150e"/>
  </ds:schemaRefs>
</ds:datastoreItem>
</file>

<file path=customXml/itemProps3.xml><?xml version="1.0" encoding="utf-8"?>
<ds:datastoreItem xmlns:ds="http://schemas.openxmlformats.org/officeDocument/2006/customXml" ds:itemID="{39745C6D-3D15-4251-9249-FF8778D67B50}">
  <ds:schemaRefs>
    <ds:schemaRef ds:uri="http://schemas.microsoft.com/sharepoint/v3/contenttype/forms"/>
  </ds:schemaRefs>
</ds:datastoreItem>
</file>

<file path=customXml/itemProps4.xml><?xml version="1.0" encoding="utf-8"?>
<ds:datastoreItem xmlns:ds="http://schemas.openxmlformats.org/officeDocument/2006/customXml" ds:itemID="{743A1ECF-6008-4598-87FD-8E3B82061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2202</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Narkeliūnaitė</dc:creator>
  <cp:lastModifiedBy>Rusty H</cp:lastModifiedBy>
  <cp:revision>9</cp:revision>
  <dcterms:created xsi:type="dcterms:W3CDTF">2026-09-23T20:47:00Z</dcterms:created>
  <dcterms:modified xsi:type="dcterms:W3CDTF">2026-09-23T21:45:00Z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0x01010090EE598BF066FD45BFE2AAE132FD869A</vt:lpwstr>
  </property>
  <property fmtid="{D5CDD505-2E9C-101B-9397-08002B2CF9AE}" pid="3" name="MediaServiceImageTags">
    <vt:lpwstr/>
  </property>
  <property fmtid="{D5CDD505-2E9C-101B-9397-08002B2CF9AE}" pid="4" name="KSOProductBuildVer">
    <vt:lpwstr>1033-12.2.0.21931</vt:lpwstr>
  </property>
  <property fmtid="{D5CDD505-2E9C-101B-9397-08002B2CF9AE}" pid="5" name="ICV">
    <vt:lpwstr>53ACFB8AA47A47A8A6388C85155C3F22_13</vt:lpwstr>
  </property>
</Properties>
</file>